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339" w:rsidRPr="00226245" w:rsidRDefault="00086339" w:rsidP="00086339">
      <w:pPr>
        <w:spacing w:after="120"/>
        <w:rPr>
          <w:rFonts w:ascii="Frutiger LT 55 Roman" w:hAnsi="Frutiger LT 55 Roman" w:cs="Arial"/>
          <w:sz w:val="40"/>
          <w:szCs w:val="40"/>
          <w:u w:val="single"/>
        </w:rPr>
      </w:pPr>
      <w:r w:rsidRPr="00226245">
        <w:rPr>
          <w:rFonts w:ascii="Frutiger LT 55 Roman" w:hAnsi="Frutiger LT 55 Roman" w:cs="Arial"/>
          <w:sz w:val="40"/>
          <w:szCs w:val="40"/>
          <w:u w:val="single"/>
        </w:rPr>
        <w:t>Presseinformation</w:t>
      </w:r>
    </w:p>
    <w:p w:rsidR="00086339" w:rsidRPr="00226245" w:rsidRDefault="006459E2" w:rsidP="00086339">
      <w:pPr>
        <w:spacing w:after="480"/>
        <w:rPr>
          <w:rFonts w:ascii="Frutiger LT 55 Roman" w:hAnsi="Frutiger LT 55 Roman" w:cs="Arial"/>
        </w:rPr>
      </w:pPr>
      <w:r w:rsidRPr="00CB0EC9">
        <w:rPr>
          <w:rFonts w:ascii="Frutiger LT 55 Roman" w:hAnsi="Frutiger LT 55 Roman" w:cs="Arial"/>
        </w:rPr>
        <w:t xml:space="preserve">Sulzburg, </w:t>
      </w:r>
      <w:r w:rsidR="00CB0EC9" w:rsidRPr="00CB0EC9">
        <w:rPr>
          <w:rFonts w:ascii="Frutiger LT 55 Roman" w:hAnsi="Frutiger LT 55 Roman" w:cs="Arial"/>
        </w:rPr>
        <w:t>27. September</w:t>
      </w:r>
      <w:r w:rsidR="00584E0A" w:rsidRPr="00CB0EC9">
        <w:rPr>
          <w:rFonts w:ascii="Frutiger LT 55 Roman" w:hAnsi="Frutiger LT 55 Roman" w:cs="Arial"/>
        </w:rPr>
        <w:t xml:space="preserve"> 2016</w:t>
      </w:r>
    </w:p>
    <w:p w:rsidR="00086339" w:rsidRPr="00226245" w:rsidRDefault="00086339" w:rsidP="00086339">
      <w:pPr>
        <w:suppressAutoHyphens/>
        <w:spacing w:line="360" w:lineRule="auto"/>
        <w:ind w:right="283"/>
        <w:rPr>
          <w:rFonts w:ascii="Frutiger LT 55 Roman" w:hAnsi="Frutiger LT 55 Roman" w:cs="Arial"/>
        </w:rPr>
      </w:pPr>
    </w:p>
    <w:p w:rsidR="00086339" w:rsidRPr="00226245" w:rsidRDefault="00B6585A" w:rsidP="00086339">
      <w:pPr>
        <w:suppressAutoHyphens/>
        <w:spacing w:line="360" w:lineRule="auto"/>
        <w:ind w:right="283"/>
        <w:rPr>
          <w:rFonts w:ascii="Frutiger LT 55 Roman" w:hAnsi="Frutiger LT 55 Roman" w:cs="Arial"/>
          <w:b/>
        </w:rPr>
      </w:pPr>
      <w:r>
        <w:rPr>
          <w:rFonts w:ascii="Frutiger LT 55 Roman" w:hAnsi="Frutiger LT 55 Roman" w:cs="Arial"/>
          <w:b/>
        </w:rPr>
        <w:t>Kompaktklasse im Brandschutz</w:t>
      </w:r>
    </w:p>
    <w:p w:rsidR="00086339" w:rsidRPr="00226245" w:rsidRDefault="009E4A30" w:rsidP="00B70C96">
      <w:pPr>
        <w:pStyle w:val="berschrift3"/>
        <w:suppressAutoHyphens/>
        <w:spacing w:after="100" w:afterAutospacing="1"/>
        <w:rPr>
          <w:rFonts w:ascii="Frutiger LT 55 Roman" w:hAnsi="Frutiger LT 55 Roman" w:cs="Arial"/>
          <w:bCs/>
          <w:sz w:val="40"/>
          <w:szCs w:val="40"/>
        </w:rPr>
      </w:pPr>
      <w:r w:rsidRPr="00226245">
        <w:rPr>
          <w:rFonts w:ascii="Frutiger LT 55 Roman" w:hAnsi="Frutiger LT 55 Roman" w:cs="Arial"/>
          <w:bCs/>
        </w:rPr>
        <w:t>Hekatrons neue Ansaugrauchmelder</w:t>
      </w:r>
    </w:p>
    <w:p w:rsidR="00FD20C0" w:rsidRPr="00226245" w:rsidRDefault="00162689" w:rsidP="00086339">
      <w:pPr>
        <w:suppressAutoHyphens/>
        <w:spacing w:line="360" w:lineRule="auto"/>
        <w:ind w:right="283"/>
        <w:rPr>
          <w:rFonts w:ascii="Frutiger LT 55 Roman" w:hAnsi="Frutiger LT 55 Roman" w:cs="Arial"/>
          <w:b/>
        </w:rPr>
      </w:pPr>
      <w:r>
        <w:rPr>
          <w:rFonts w:ascii="Frutiger LT 55 Roman" w:hAnsi="Frutiger LT 55 Roman" w:cs="Arial"/>
          <w:b/>
        </w:rPr>
        <w:t>Auf der Se</w:t>
      </w:r>
      <w:r w:rsidR="0077192C">
        <w:rPr>
          <w:rFonts w:ascii="Frutiger LT 55 Roman" w:hAnsi="Frutiger LT 55 Roman" w:cs="Arial"/>
          <w:b/>
        </w:rPr>
        <w:t>c</w:t>
      </w:r>
      <w:r>
        <w:rPr>
          <w:rFonts w:ascii="Frutiger LT 55 Roman" w:hAnsi="Frutiger LT 55 Roman" w:cs="Arial"/>
          <w:b/>
        </w:rPr>
        <w:t xml:space="preserve">urity 2016 in Essen stellt </w:t>
      </w:r>
      <w:r w:rsidR="00504C71" w:rsidRPr="00226245">
        <w:rPr>
          <w:rFonts w:ascii="Frutiger LT 55 Roman" w:hAnsi="Frutiger LT 55 Roman" w:cs="Arial"/>
          <w:b/>
        </w:rPr>
        <w:t xml:space="preserve">Hekatron </w:t>
      </w:r>
      <w:r>
        <w:rPr>
          <w:rFonts w:ascii="Frutiger LT 55 Roman" w:hAnsi="Frutiger LT 55 Roman" w:cs="Arial"/>
          <w:b/>
        </w:rPr>
        <w:t xml:space="preserve">zwei neue </w:t>
      </w:r>
      <w:r w:rsidR="00584E0A" w:rsidRPr="00226245">
        <w:rPr>
          <w:rFonts w:ascii="Frutiger LT 55 Roman" w:hAnsi="Frutiger LT 55 Roman" w:cs="Arial"/>
          <w:b/>
        </w:rPr>
        <w:t>Ansaugrauchmelder</w:t>
      </w:r>
      <w:r w:rsidR="00231D0F">
        <w:rPr>
          <w:rFonts w:ascii="Frutiger LT 55 Roman" w:hAnsi="Frutiger LT 55 Roman" w:cs="Arial"/>
          <w:b/>
        </w:rPr>
        <w:t xml:space="preserve"> </w:t>
      </w:r>
      <w:r w:rsidR="00505AB3">
        <w:rPr>
          <w:rFonts w:ascii="Frutiger LT 55 Roman" w:hAnsi="Frutiger LT 55 Roman" w:cs="Arial"/>
          <w:b/>
        </w:rPr>
        <w:t>vor</w:t>
      </w:r>
      <w:r w:rsidR="00564EF9" w:rsidRPr="00226245">
        <w:rPr>
          <w:rFonts w:ascii="Frutiger LT 55 Roman" w:hAnsi="Frutiger LT 55 Roman" w:cs="Arial"/>
          <w:b/>
        </w:rPr>
        <w:t>:</w:t>
      </w:r>
      <w:r w:rsidR="008B7850">
        <w:rPr>
          <w:rFonts w:ascii="Frutiger LT 55 Roman" w:hAnsi="Frutiger LT 55 Roman" w:cs="Arial"/>
          <w:b/>
        </w:rPr>
        <w:t xml:space="preserve"> </w:t>
      </w:r>
      <w:r w:rsidR="00564EF9" w:rsidRPr="00226245">
        <w:rPr>
          <w:rFonts w:ascii="Frutiger LT 55 Roman" w:hAnsi="Frutiger LT 55 Roman" w:cs="Arial"/>
          <w:b/>
        </w:rPr>
        <w:t>d</w:t>
      </w:r>
      <w:r w:rsidR="00465663" w:rsidRPr="00226245">
        <w:rPr>
          <w:rFonts w:ascii="Frutiger LT 55 Roman" w:hAnsi="Frutiger LT 55 Roman" w:cs="Arial"/>
          <w:b/>
        </w:rPr>
        <w:t>e</w:t>
      </w:r>
      <w:r w:rsidR="005E3B49">
        <w:rPr>
          <w:rFonts w:ascii="Frutiger LT 55 Roman" w:hAnsi="Frutiger LT 55 Roman" w:cs="Arial"/>
          <w:b/>
        </w:rPr>
        <w:t>n</w:t>
      </w:r>
      <w:r w:rsidR="00CC09A6" w:rsidRPr="00226245">
        <w:rPr>
          <w:rFonts w:ascii="Frutiger LT 55 Roman" w:hAnsi="Frutiger LT 55 Roman" w:cs="Arial"/>
          <w:b/>
        </w:rPr>
        <w:t xml:space="preserve"> </w:t>
      </w:r>
      <w:r w:rsidR="002D4B1F" w:rsidRPr="00226245">
        <w:rPr>
          <w:rFonts w:ascii="Frutiger LT 55 Roman" w:hAnsi="Frutiger LT 55 Roman" w:cs="Arial"/>
          <w:b/>
        </w:rPr>
        <w:t xml:space="preserve">ASD 531 </w:t>
      </w:r>
      <w:r w:rsidR="00564EF9" w:rsidRPr="00226245">
        <w:rPr>
          <w:rFonts w:ascii="Frutiger LT 55 Roman" w:hAnsi="Frutiger LT 55 Roman" w:cs="Arial"/>
          <w:b/>
        </w:rPr>
        <w:t xml:space="preserve">und </w:t>
      </w:r>
      <w:r w:rsidR="00465663" w:rsidRPr="00226245">
        <w:rPr>
          <w:rFonts w:ascii="Frutiger LT 55 Roman" w:hAnsi="Frutiger LT 55 Roman" w:cs="Arial"/>
          <w:b/>
        </w:rPr>
        <w:t>de</w:t>
      </w:r>
      <w:r w:rsidR="00564EF9" w:rsidRPr="00226245">
        <w:rPr>
          <w:rFonts w:ascii="Frutiger LT 55 Roman" w:hAnsi="Frutiger LT 55 Roman" w:cs="Arial"/>
          <w:b/>
        </w:rPr>
        <w:t>n</w:t>
      </w:r>
      <w:r w:rsidR="005161EE" w:rsidRPr="00226245">
        <w:rPr>
          <w:rFonts w:ascii="Frutiger LT 55 Roman" w:hAnsi="Frutiger LT 55 Roman" w:cs="Arial"/>
          <w:b/>
        </w:rPr>
        <w:t xml:space="preserve"> </w:t>
      </w:r>
      <w:r w:rsidR="002D4B1F" w:rsidRPr="00226245">
        <w:rPr>
          <w:rFonts w:ascii="Frutiger LT 55 Roman" w:hAnsi="Frutiger LT 55 Roman" w:cs="Arial"/>
          <w:b/>
        </w:rPr>
        <w:t>ASD 532</w:t>
      </w:r>
      <w:r w:rsidR="00564EF9" w:rsidRPr="00226245">
        <w:rPr>
          <w:rFonts w:ascii="Frutiger LT 55 Roman" w:hAnsi="Frutiger LT 55 Roman" w:cs="Arial"/>
          <w:b/>
        </w:rPr>
        <w:t>.</w:t>
      </w:r>
      <w:r w:rsidR="002D4B1F" w:rsidRPr="00226245">
        <w:rPr>
          <w:rFonts w:ascii="Frutiger LT 55 Roman" w:hAnsi="Frutiger LT 55 Roman" w:cs="Arial"/>
          <w:b/>
        </w:rPr>
        <w:t xml:space="preserve"> </w:t>
      </w:r>
      <w:r w:rsidR="002920DC">
        <w:rPr>
          <w:rFonts w:ascii="Frutiger LT 55 Roman" w:hAnsi="Frutiger LT 55 Roman" w:cs="Arial"/>
          <w:b/>
        </w:rPr>
        <w:t xml:space="preserve">Damit bekommt der „große“ ASD 535 zwei </w:t>
      </w:r>
      <w:r w:rsidR="00717AB8">
        <w:rPr>
          <w:rFonts w:ascii="Frutiger LT 55 Roman" w:hAnsi="Frutiger LT 55 Roman" w:cs="Arial"/>
          <w:b/>
        </w:rPr>
        <w:t xml:space="preserve">kompakte </w:t>
      </w:r>
      <w:r w:rsidR="002920DC">
        <w:rPr>
          <w:rFonts w:ascii="Frutiger LT 55 Roman" w:hAnsi="Frutiger LT 55 Roman" w:cs="Arial"/>
          <w:b/>
        </w:rPr>
        <w:t>Ergänzungen</w:t>
      </w:r>
      <w:r w:rsidR="00717AB8">
        <w:rPr>
          <w:rFonts w:ascii="Frutiger LT 55 Roman" w:hAnsi="Frutiger LT 55 Roman" w:cs="Arial"/>
          <w:b/>
        </w:rPr>
        <w:t xml:space="preserve"> </w:t>
      </w:r>
      <w:r w:rsidR="002920DC">
        <w:rPr>
          <w:rFonts w:ascii="Frutiger LT 55 Roman" w:hAnsi="Frutiger LT 55 Roman" w:cs="Arial"/>
          <w:b/>
        </w:rPr>
        <w:t>zur Seite gestellt.</w:t>
      </w:r>
      <w:r w:rsidR="00717AB8">
        <w:rPr>
          <w:rFonts w:ascii="Frutiger LT 55 Roman" w:hAnsi="Frutiger LT 55 Roman" w:cs="Arial"/>
          <w:b/>
        </w:rPr>
        <w:t xml:space="preserve"> </w:t>
      </w:r>
      <w:r w:rsidR="00584E0A" w:rsidRPr="00226245">
        <w:rPr>
          <w:rFonts w:ascii="Frutiger LT 55 Roman" w:hAnsi="Frutiger LT 55 Roman" w:cs="Arial"/>
          <w:b/>
        </w:rPr>
        <w:t xml:space="preserve">Insbesondere für kleine bis mittelgroße Objekte </w:t>
      </w:r>
      <w:r w:rsidR="00024EC8" w:rsidRPr="00226245">
        <w:rPr>
          <w:rFonts w:ascii="Frutiger LT 55 Roman" w:hAnsi="Frutiger LT 55 Roman" w:cs="Arial"/>
          <w:b/>
        </w:rPr>
        <w:t>bieten</w:t>
      </w:r>
      <w:r w:rsidR="005C71BD" w:rsidRPr="00226245">
        <w:rPr>
          <w:rFonts w:ascii="Frutiger LT 55 Roman" w:hAnsi="Frutiger LT 55 Roman" w:cs="Arial"/>
          <w:b/>
        </w:rPr>
        <w:t xml:space="preserve"> die neuen Melder </w:t>
      </w:r>
      <w:r w:rsidR="00024EC8" w:rsidRPr="00226245">
        <w:rPr>
          <w:rFonts w:ascii="Frutiger LT 55 Roman" w:hAnsi="Frutiger LT 55 Roman" w:cs="Arial"/>
          <w:b/>
        </w:rPr>
        <w:t xml:space="preserve">technisch und </w:t>
      </w:r>
      <w:r w:rsidR="005C71BD" w:rsidRPr="00226245">
        <w:rPr>
          <w:rFonts w:ascii="Frutiger LT 55 Roman" w:hAnsi="Frutiger LT 55 Roman" w:cs="Arial"/>
          <w:b/>
        </w:rPr>
        <w:t>wirtschaftlich</w:t>
      </w:r>
      <w:r w:rsidR="00024EC8" w:rsidRPr="00226245">
        <w:rPr>
          <w:rFonts w:ascii="Frutiger LT 55 Roman" w:hAnsi="Frutiger LT 55 Roman" w:cs="Arial"/>
          <w:b/>
        </w:rPr>
        <w:t xml:space="preserve"> interessante Einsatzmöglichkeiten.</w:t>
      </w:r>
    </w:p>
    <w:p w:rsidR="00086339" w:rsidRPr="00226245" w:rsidRDefault="00086339" w:rsidP="00086339">
      <w:pPr>
        <w:suppressAutoHyphens/>
        <w:spacing w:line="360" w:lineRule="auto"/>
        <w:ind w:right="283"/>
        <w:rPr>
          <w:rFonts w:ascii="Frutiger LT 55 Roman" w:hAnsi="Frutiger LT 55 Roman" w:cs="Arial"/>
          <w:b/>
        </w:rPr>
      </w:pPr>
    </w:p>
    <w:p w:rsidR="00FE638F" w:rsidRPr="00226245" w:rsidRDefault="00FE638F" w:rsidP="005C71BD">
      <w:pPr>
        <w:spacing w:line="360" w:lineRule="auto"/>
        <w:ind w:right="283"/>
        <w:rPr>
          <w:rFonts w:ascii="Frutiger LT 55 Roman" w:hAnsi="Frutiger LT 55 Roman" w:cs="Arial"/>
        </w:rPr>
      </w:pPr>
      <w:r w:rsidRPr="00226245">
        <w:rPr>
          <w:rFonts w:ascii="Frutiger LT 55 Roman" w:hAnsi="Frutiger LT 55 Roman" w:cs="Arial"/>
        </w:rPr>
        <w:t xml:space="preserve">Die beiden neuen Ansaugrauchmelder </w:t>
      </w:r>
      <w:r w:rsidR="000A158C" w:rsidRPr="00226245">
        <w:rPr>
          <w:rFonts w:ascii="Frutiger LT 55 Roman" w:hAnsi="Frutiger LT 55 Roman" w:cs="Arial"/>
        </w:rPr>
        <w:t xml:space="preserve">sind konsequent für die </w:t>
      </w:r>
      <w:r w:rsidR="000A158C">
        <w:rPr>
          <w:rFonts w:ascii="Frutiger LT 55 Roman" w:hAnsi="Frutiger LT 55 Roman" w:cs="Arial"/>
        </w:rPr>
        <w:t xml:space="preserve">wirtschaftliche </w:t>
      </w:r>
      <w:r w:rsidR="000A158C" w:rsidRPr="00226245">
        <w:rPr>
          <w:rFonts w:ascii="Frutiger LT 55 Roman" w:hAnsi="Frutiger LT 55 Roman" w:cs="Arial"/>
        </w:rPr>
        <w:t>Überwachung von kleinen bis mittelgroßen Flächen entwickelt worden</w:t>
      </w:r>
      <w:r w:rsidR="00CF2830">
        <w:rPr>
          <w:rFonts w:ascii="Frutiger LT 55 Roman" w:hAnsi="Frutiger LT 55 Roman" w:cs="Arial"/>
        </w:rPr>
        <w:t xml:space="preserve"> mit dem </w:t>
      </w:r>
      <w:r w:rsidR="00CF2830">
        <w:rPr>
          <w:rFonts w:ascii="Frutiger LT 55 Roman" w:hAnsi="Frutiger LT 55 Roman" w:cs="Arial"/>
        </w:rPr>
        <w:br/>
        <w:t>Ziel – e</w:t>
      </w:r>
      <w:r w:rsidR="000A158C">
        <w:rPr>
          <w:rFonts w:ascii="Frutiger LT 55 Roman" w:hAnsi="Frutiger LT 55 Roman" w:cs="Arial"/>
        </w:rPr>
        <w:t xml:space="preserve">s muss nicht immer S-Klasse sein, manchmal ist die C-Klasse die vernünftige Alternative. </w:t>
      </w:r>
      <w:r w:rsidR="00505AB3">
        <w:rPr>
          <w:rFonts w:ascii="Frutiger LT 55 Roman" w:hAnsi="Frutiger LT 55 Roman" w:cs="Arial"/>
        </w:rPr>
        <w:t xml:space="preserve">Dennoch verfügen die beiden </w:t>
      </w:r>
      <w:r w:rsidR="0077192C">
        <w:rPr>
          <w:rFonts w:ascii="Frutiger LT 55 Roman" w:hAnsi="Frutiger LT 55 Roman" w:cs="Arial"/>
        </w:rPr>
        <w:t>Neuen</w:t>
      </w:r>
      <w:r w:rsidR="00AA0859">
        <w:rPr>
          <w:rFonts w:ascii="Frutiger LT 55 Roman" w:hAnsi="Frutiger LT 55 Roman" w:cs="Arial"/>
        </w:rPr>
        <w:t xml:space="preserve"> </w:t>
      </w:r>
      <w:r w:rsidR="00505AB3">
        <w:rPr>
          <w:rFonts w:ascii="Frutiger LT 55 Roman" w:hAnsi="Frutiger LT 55 Roman" w:cs="Arial"/>
        </w:rPr>
        <w:t>über die</w:t>
      </w:r>
      <w:r w:rsidR="00AF20D2">
        <w:rPr>
          <w:rFonts w:ascii="Frutiger LT 55 Roman" w:hAnsi="Frutiger LT 55 Roman" w:cs="Arial"/>
        </w:rPr>
        <w:t xml:space="preserve"> </w:t>
      </w:r>
      <w:r w:rsidR="00AF20D2" w:rsidRPr="00226245">
        <w:rPr>
          <w:rFonts w:ascii="Frutiger LT 55 Roman" w:hAnsi="Frutiger LT 55 Roman" w:cs="Arial"/>
        </w:rPr>
        <w:t>bekannten Stärken des seit langem bewährten ASD 535</w:t>
      </w:r>
      <w:r w:rsidR="00AF20D2">
        <w:rPr>
          <w:rFonts w:ascii="Frutiger LT 55 Roman" w:hAnsi="Frutiger LT 55 Roman" w:cs="Arial"/>
        </w:rPr>
        <w:t>: d</w:t>
      </w:r>
      <w:r w:rsidR="00AF20D2" w:rsidRPr="00226245">
        <w:rPr>
          <w:rFonts w:ascii="Frutiger LT 55 Roman" w:hAnsi="Frutiger LT 55 Roman" w:cs="Arial"/>
        </w:rPr>
        <w:t>en hochempfindlichen Rauchsensor mit High</w:t>
      </w:r>
      <w:r w:rsidR="00AF200C">
        <w:rPr>
          <w:rFonts w:ascii="Frutiger LT 55 Roman" w:hAnsi="Frutiger LT 55 Roman" w:cs="Arial"/>
        </w:rPr>
        <w:t>-</w:t>
      </w:r>
      <w:r w:rsidR="00AF20D2" w:rsidRPr="00226245">
        <w:rPr>
          <w:rFonts w:ascii="Frutiger LT 55 Roman" w:hAnsi="Frutiger LT 55 Roman" w:cs="Arial"/>
        </w:rPr>
        <w:t xml:space="preserve"> Power</w:t>
      </w:r>
      <w:r w:rsidR="00AF200C">
        <w:rPr>
          <w:rFonts w:ascii="Frutiger LT 55 Roman" w:hAnsi="Frutiger LT 55 Roman" w:cs="Arial"/>
        </w:rPr>
        <w:t>-</w:t>
      </w:r>
      <w:r w:rsidR="00AF20D2" w:rsidRPr="00226245">
        <w:rPr>
          <w:rFonts w:ascii="Frutiger LT 55 Roman" w:hAnsi="Frutiger LT 55 Roman" w:cs="Arial"/>
        </w:rPr>
        <w:t>LED, die Rauchkammer mit patentiertem Fusselfilter sowie die Möglichkeit zum Anschluss asymmetrischer Ansaugrohre.</w:t>
      </w:r>
      <w:r w:rsidR="00CF2830">
        <w:rPr>
          <w:rFonts w:ascii="Frutiger LT 55 Roman" w:hAnsi="Frutiger LT 55 Roman" w:cs="Arial"/>
        </w:rPr>
        <w:t xml:space="preserve"> Das haben auch der ASD 531 und der ASD 532 an Bord.</w:t>
      </w:r>
    </w:p>
    <w:p w:rsidR="004714CD" w:rsidRPr="00226245" w:rsidRDefault="004714CD" w:rsidP="004714CD">
      <w:pPr>
        <w:spacing w:line="360" w:lineRule="auto"/>
        <w:ind w:right="283"/>
        <w:rPr>
          <w:rFonts w:ascii="Frutiger LT 55 Roman" w:hAnsi="Frutiger LT 55 Roman" w:cs="Arial"/>
        </w:rPr>
      </w:pPr>
    </w:p>
    <w:p w:rsidR="009E4A30" w:rsidRPr="00226245" w:rsidRDefault="00AA0859" w:rsidP="004008A1">
      <w:pPr>
        <w:spacing w:line="360" w:lineRule="auto"/>
        <w:ind w:right="283"/>
        <w:rPr>
          <w:rFonts w:ascii="Frutiger LT 55 Roman" w:hAnsi="Frutiger LT 55 Roman" w:cs="Arial"/>
          <w:b/>
        </w:rPr>
      </w:pPr>
      <w:r>
        <w:rPr>
          <w:rFonts w:ascii="Frutiger LT 55 Roman" w:hAnsi="Frutiger LT 55 Roman" w:cs="Arial"/>
          <w:b/>
        </w:rPr>
        <w:lastRenderedPageBreak/>
        <w:t>Kompakt</w:t>
      </w:r>
      <w:r w:rsidR="009E4A30" w:rsidRPr="00226245">
        <w:rPr>
          <w:rFonts w:ascii="Frutiger LT 55 Roman" w:hAnsi="Frutiger LT 55 Roman" w:cs="Arial"/>
          <w:b/>
        </w:rPr>
        <w:t xml:space="preserve"> </w:t>
      </w:r>
      <w:r w:rsidR="00B6585A">
        <w:rPr>
          <w:rFonts w:ascii="Frutiger LT 55 Roman" w:hAnsi="Frutiger LT 55 Roman" w:cs="Arial"/>
          <w:b/>
        </w:rPr>
        <w:t>i</w:t>
      </w:r>
      <w:r w:rsidR="009E4A30" w:rsidRPr="00226245">
        <w:rPr>
          <w:rFonts w:ascii="Frutiger LT 55 Roman" w:hAnsi="Frutiger LT 55 Roman" w:cs="Arial"/>
          <w:b/>
        </w:rPr>
        <w:t>st Stärke</w:t>
      </w:r>
    </w:p>
    <w:p w:rsidR="000A158C" w:rsidRPr="005E3B49" w:rsidRDefault="00762203" w:rsidP="000A158C">
      <w:pPr>
        <w:spacing w:line="360" w:lineRule="auto"/>
        <w:ind w:right="283"/>
        <w:rPr>
          <w:rFonts w:ascii="Frutiger LT 55 Roman" w:hAnsi="Frutiger LT 55 Roman" w:cs="Arial"/>
          <w:b/>
        </w:rPr>
      </w:pPr>
      <w:r w:rsidRPr="00226245">
        <w:rPr>
          <w:rFonts w:ascii="Frutiger LT 55 Roman" w:hAnsi="Frutiger LT 55 Roman" w:cs="Arial"/>
        </w:rPr>
        <w:t>A</w:t>
      </w:r>
      <w:r w:rsidR="0073525C" w:rsidRPr="00226245">
        <w:rPr>
          <w:rFonts w:ascii="Frutiger LT 55 Roman" w:hAnsi="Frutiger LT 55 Roman" w:cs="Arial"/>
        </w:rPr>
        <w:t xml:space="preserve">ugenscheinlich </w:t>
      </w:r>
      <w:r w:rsidRPr="00226245">
        <w:rPr>
          <w:rFonts w:ascii="Frutiger LT 55 Roman" w:hAnsi="Frutiger LT 55 Roman" w:cs="Arial"/>
        </w:rPr>
        <w:t xml:space="preserve">wird der </w:t>
      </w:r>
      <w:r w:rsidR="00854F27">
        <w:rPr>
          <w:rFonts w:ascii="Frutiger LT 55 Roman" w:hAnsi="Frutiger LT 55 Roman" w:cs="Arial"/>
        </w:rPr>
        <w:t>Unterschied des</w:t>
      </w:r>
      <w:r w:rsidRPr="00226245">
        <w:rPr>
          <w:rFonts w:ascii="Frutiger LT 55 Roman" w:hAnsi="Frutiger LT 55 Roman" w:cs="Arial"/>
        </w:rPr>
        <w:t xml:space="preserve"> ASD 531 und ASD 532 </w:t>
      </w:r>
      <w:r w:rsidR="00854F27">
        <w:rPr>
          <w:rFonts w:ascii="Frutiger LT 55 Roman" w:hAnsi="Frutiger LT 55 Roman" w:cs="Arial"/>
        </w:rPr>
        <w:t>zum ASD 535</w:t>
      </w:r>
      <w:r w:rsidR="00854F27" w:rsidRPr="00226245">
        <w:rPr>
          <w:rFonts w:ascii="Frutiger LT 55 Roman" w:hAnsi="Frutiger LT 55 Roman" w:cs="Arial"/>
        </w:rPr>
        <w:t xml:space="preserve"> </w:t>
      </w:r>
      <w:r w:rsidRPr="00226245">
        <w:rPr>
          <w:rFonts w:ascii="Frutiger LT 55 Roman" w:hAnsi="Frutiger LT 55 Roman" w:cs="Arial"/>
        </w:rPr>
        <w:t>durch das kompaktere Gehäuse</w:t>
      </w:r>
      <w:r w:rsidR="0073525C" w:rsidRPr="00226245">
        <w:rPr>
          <w:rFonts w:ascii="Frutiger LT 55 Roman" w:hAnsi="Frutiger LT 55 Roman" w:cs="Arial"/>
        </w:rPr>
        <w:t xml:space="preserve"> der beiden Neuen. </w:t>
      </w:r>
      <w:r w:rsidR="00226245" w:rsidRPr="00226245">
        <w:rPr>
          <w:rFonts w:ascii="Frutiger LT 55 Roman" w:hAnsi="Frutiger LT 55 Roman" w:cs="Arial"/>
        </w:rPr>
        <w:t>Dies wird</w:t>
      </w:r>
      <w:r w:rsidR="0073525C" w:rsidRPr="00226245">
        <w:rPr>
          <w:rFonts w:ascii="Frutiger LT 55 Roman" w:hAnsi="Frutiger LT 55 Roman" w:cs="Arial"/>
        </w:rPr>
        <w:t xml:space="preserve"> möglich durch die Beschränkung auf ein einziges Ansaugrohr</w:t>
      </w:r>
      <w:r w:rsidRPr="00226245">
        <w:rPr>
          <w:rFonts w:ascii="Frutiger LT 55 Roman" w:hAnsi="Frutiger LT 55 Roman" w:cs="Arial"/>
        </w:rPr>
        <w:t xml:space="preserve"> und einen kompakteren Lüfter</w:t>
      </w:r>
      <w:r w:rsidR="00226245" w:rsidRPr="00226245">
        <w:rPr>
          <w:rFonts w:ascii="Frutiger LT 55 Roman" w:hAnsi="Frutiger LT 55 Roman" w:cs="Arial"/>
        </w:rPr>
        <w:t xml:space="preserve">, denn mehr ist nicht notwendig für die sichere und zuverlässige </w:t>
      </w:r>
      <w:r w:rsidR="00226245">
        <w:rPr>
          <w:rFonts w:ascii="Frutiger LT 55 Roman" w:hAnsi="Frutiger LT 55 Roman" w:cs="Arial"/>
        </w:rPr>
        <w:t xml:space="preserve">Überwachung </w:t>
      </w:r>
      <w:r w:rsidR="00226245" w:rsidRPr="00226245">
        <w:rPr>
          <w:rFonts w:ascii="Frutiger LT 55 Roman" w:hAnsi="Frutiger LT 55 Roman" w:cs="Arial"/>
        </w:rPr>
        <w:t>kleine</w:t>
      </w:r>
      <w:r w:rsidR="00226245">
        <w:rPr>
          <w:rFonts w:ascii="Frutiger LT 55 Roman" w:hAnsi="Frutiger LT 55 Roman" w:cs="Arial"/>
        </w:rPr>
        <w:t>r und mittelgroßer Objekte mit einem Hekatron-Ansaugrauchmelder</w:t>
      </w:r>
      <w:r w:rsidR="00226245" w:rsidRPr="00226245">
        <w:rPr>
          <w:rFonts w:ascii="Frutiger LT 55 Roman" w:hAnsi="Frutiger LT 55 Roman" w:cs="Arial"/>
        </w:rPr>
        <w:t>.</w:t>
      </w:r>
      <w:r w:rsidR="005E3B49">
        <w:rPr>
          <w:rFonts w:ascii="Frutiger LT 55 Roman" w:hAnsi="Frutiger LT 55 Roman" w:cs="Arial"/>
        </w:rPr>
        <w:t xml:space="preserve"> </w:t>
      </w:r>
      <w:r w:rsidR="00A07EDA">
        <w:rPr>
          <w:rFonts w:ascii="Frutiger LT 55 Roman" w:hAnsi="Frutiger LT 55 Roman" w:cs="Arial"/>
        </w:rPr>
        <w:t>Damit erschließen sich neue Eins</w:t>
      </w:r>
      <w:r w:rsidR="008B7850">
        <w:rPr>
          <w:rFonts w:ascii="Frutiger LT 55 Roman" w:hAnsi="Frutiger LT 55 Roman" w:cs="Arial"/>
        </w:rPr>
        <w:t>atzgebiete für die ASD-Familie.</w:t>
      </w:r>
      <w:r w:rsidR="00A04E7E">
        <w:rPr>
          <w:rFonts w:ascii="Frutiger LT 55 Roman" w:hAnsi="Frutiger LT 55 Roman" w:cs="Arial"/>
        </w:rPr>
        <w:br/>
      </w:r>
      <w:r w:rsidR="00A04E7E">
        <w:rPr>
          <w:rFonts w:ascii="Frutiger LT 55 Roman" w:hAnsi="Frutiger LT 55 Roman" w:cs="Arial"/>
        </w:rPr>
        <w:br/>
      </w:r>
      <w:r w:rsidR="000A158C" w:rsidRPr="005E3B49">
        <w:rPr>
          <w:rFonts w:ascii="Frutiger LT 55 Roman" w:hAnsi="Frutiger LT 55 Roman" w:cs="Arial"/>
          <w:b/>
        </w:rPr>
        <w:t xml:space="preserve">Der </w:t>
      </w:r>
      <w:r w:rsidR="000A158C">
        <w:rPr>
          <w:rFonts w:ascii="Frutiger LT 55 Roman" w:hAnsi="Frutiger LT 55 Roman" w:cs="Arial"/>
          <w:b/>
        </w:rPr>
        <w:t>Kleine</w:t>
      </w:r>
      <w:r w:rsidR="000A158C" w:rsidRPr="005E3B49">
        <w:rPr>
          <w:rFonts w:ascii="Frutiger LT 55 Roman" w:hAnsi="Frutiger LT 55 Roman" w:cs="Arial"/>
          <w:b/>
        </w:rPr>
        <w:t xml:space="preserve"> – ASD 531</w:t>
      </w:r>
    </w:p>
    <w:p w:rsidR="000A158C" w:rsidRDefault="000A158C" w:rsidP="000A158C">
      <w:pPr>
        <w:spacing w:line="360" w:lineRule="auto"/>
        <w:ind w:right="283"/>
        <w:rPr>
          <w:rFonts w:ascii="Frutiger LT 55 Roman" w:hAnsi="Frutiger LT 55 Roman" w:cs="Arial"/>
        </w:rPr>
      </w:pPr>
      <w:r w:rsidRPr="00226245">
        <w:rPr>
          <w:rFonts w:ascii="Frutiger LT 55 Roman" w:hAnsi="Frutiger LT 55 Roman" w:cs="Arial"/>
        </w:rPr>
        <w:t>D</w:t>
      </w:r>
      <w:r>
        <w:rPr>
          <w:rFonts w:ascii="Frutiger LT 55 Roman" w:hAnsi="Frutiger LT 55 Roman" w:cs="Arial"/>
        </w:rPr>
        <w:t>er</w:t>
      </w:r>
      <w:r w:rsidRPr="00226245">
        <w:rPr>
          <w:rFonts w:ascii="Frutiger LT 55 Roman" w:hAnsi="Frutiger LT 55 Roman" w:cs="Arial"/>
        </w:rPr>
        <w:t xml:space="preserve"> ASD 531 ist prädestiniert für den Einsatz in kleinen Objekt</w:t>
      </w:r>
      <w:r>
        <w:rPr>
          <w:rFonts w:ascii="Frutiger LT 55 Roman" w:hAnsi="Frutiger LT 55 Roman" w:cs="Arial"/>
        </w:rPr>
        <w:t>en</w:t>
      </w:r>
      <w:r w:rsidRPr="00226245">
        <w:rPr>
          <w:rFonts w:ascii="Frutiger LT 55 Roman" w:hAnsi="Frutiger LT 55 Roman" w:cs="Arial"/>
        </w:rPr>
        <w:t xml:space="preserve"> und </w:t>
      </w:r>
      <w:r>
        <w:rPr>
          <w:rFonts w:ascii="Frutiger LT 55 Roman" w:hAnsi="Frutiger LT 55 Roman" w:cs="Arial"/>
        </w:rPr>
        <w:t xml:space="preserve">zur Einrichtungsüberwachung. </w:t>
      </w:r>
      <w:r w:rsidRPr="00226245">
        <w:rPr>
          <w:rFonts w:ascii="Frutiger LT 55 Roman" w:hAnsi="Frutiger LT 55 Roman" w:cs="Arial"/>
        </w:rPr>
        <w:t>Komplett neue Wege geht Hekatron bei der Inbetriebnahme und Bedienung</w:t>
      </w:r>
      <w:r>
        <w:rPr>
          <w:rFonts w:ascii="Frutiger LT 55 Roman" w:hAnsi="Frutiger LT 55 Roman" w:cs="Arial"/>
        </w:rPr>
        <w:t>.</w:t>
      </w:r>
      <w:r w:rsidRPr="00226245">
        <w:rPr>
          <w:rFonts w:ascii="Frutiger LT 55 Roman" w:hAnsi="Frutiger LT 55 Roman" w:cs="Arial"/>
        </w:rPr>
        <w:t xml:space="preserve"> Hier wurde darauf geachtet, dass diese ohne Produktschulung und Konfigurationstool von statten gehen. In nur vier einfachen Schritten erfolgt die Inbetriebnahme direkt am Gerät.</w:t>
      </w:r>
    </w:p>
    <w:p w:rsidR="000A158C" w:rsidRDefault="000A158C" w:rsidP="000A158C">
      <w:pPr>
        <w:spacing w:line="360" w:lineRule="auto"/>
        <w:ind w:right="283"/>
        <w:rPr>
          <w:rFonts w:ascii="Frutiger LT 55 Roman" w:hAnsi="Frutiger LT 55 Roman" w:cs="Arial"/>
        </w:rPr>
      </w:pPr>
    </w:p>
    <w:p w:rsidR="005E3B49" w:rsidRPr="005E3B49" w:rsidRDefault="00A07EDA" w:rsidP="005E3B49">
      <w:pPr>
        <w:spacing w:line="360" w:lineRule="auto"/>
        <w:ind w:right="283"/>
        <w:rPr>
          <w:rFonts w:ascii="Frutiger LT 55 Roman" w:hAnsi="Frutiger LT 55 Roman" w:cs="Arial"/>
          <w:b/>
        </w:rPr>
      </w:pPr>
      <w:r w:rsidRPr="005E3B49">
        <w:rPr>
          <w:rFonts w:ascii="Frutiger LT 55 Roman" w:hAnsi="Frutiger LT 55 Roman" w:cs="Arial"/>
          <w:b/>
        </w:rPr>
        <w:t xml:space="preserve">Der </w:t>
      </w:r>
      <w:r w:rsidR="00785117">
        <w:rPr>
          <w:rFonts w:ascii="Frutiger LT 55 Roman" w:hAnsi="Frutiger LT 55 Roman" w:cs="Arial"/>
          <w:b/>
        </w:rPr>
        <w:t>Wirtschaftliche</w:t>
      </w:r>
      <w:r w:rsidR="005E3B49" w:rsidRPr="005E3B49">
        <w:rPr>
          <w:rFonts w:ascii="Frutiger LT 55 Roman" w:hAnsi="Frutiger LT 55 Roman" w:cs="Arial"/>
          <w:b/>
        </w:rPr>
        <w:t xml:space="preserve"> </w:t>
      </w:r>
      <w:r w:rsidR="005E3B49">
        <w:rPr>
          <w:rFonts w:ascii="Frutiger LT 55 Roman" w:hAnsi="Frutiger LT 55 Roman" w:cs="Arial"/>
          <w:b/>
        </w:rPr>
        <w:t xml:space="preserve">– </w:t>
      </w:r>
      <w:r w:rsidR="005E3B49" w:rsidRPr="005E3B49">
        <w:rPr>
          <w:rFonts w:ascii="Frutiger LT 55 Roman" w:hAnsi="Frutiger LT 55 Roman" w:cs="Arial"/>
          <w:b/>
        </w:rPr>
        <w:t>ASD 532</w:t>
      </w:r>
    </w:p>
    <w:p w:rsidR="001C6AE2" w:rsidRDefault="00785117" w:rsidP="005E3B49">
      <w:pPr>
        <w:spacing w:line="360" w:lineRule="auto"/>
        <w:ind w:right="283"/>
        <w:rPr>
          <w:rFonts w:ascii="Frutiger LT 55 Roman" w:hAnsi="Frutiger LT 55 Roman" w:cs="Arial"/>
        </w:rPr>
      </w:pPr>
      <w:r>
        <w:rPr>
          <w:rFonts w:ascii="Frutiger LT 55 Roman" w:hAnsi="Frutiger LT 55 Roman" w:cs="Arial"/>
        </w:rPr>
        <w:t xml:space="preserve">Der ASD 532 ist eine wirtschaftlich interessante Lösung </w:t>
      </w:r>
      <w:r w:rsidR="008F4B60">
        <w:rPr>
          <w:rFonts w:ascii="Frutiger LT 55 Roman" w:hAnsi="Frutiger LT 55 Roman" w:cs="Arial"/>
        </w:rPr>
        <w:t xml:space="preserve">sowohl </w:t>
      </w:r>
      <w:r>
        <w:rPr>
          <w:rFonts w:ascii="Frutiger LT 55 Roman" w:hAnsi="Frutiger LT 55 Roman" w:cs="Arial"/>
        </w:rPr>
        <w:t xml:space="preserve">für kleine und </w:t>
      </w:r>
      <w:r w:rsidR="00AF200C">
        <w:rPr>
          <w:rFonts w:ascii="Frutiger LT 55 Roman" w:hAnsi="Frutiger LT 55 Roman" w:cs="Arial"/>
        </w:rPr>
        <w:t>mittel</w:t>
      </w:r>
      <w:r>
        <w:rPr>
          <w:rFonts w:ascii="Frutiger LT 55 Roman" w:hAnsi="Frutiger LT 55 Roman" w:cs="Arial"/>
        </w:rPr>
        <w:t>große Überwachungsflächen</w:t>
      </w:r>
      <w:r w:rsidR="00FB3AF8">
        <w:rPr>
          <w:rFonts w:ascii="Frutiger LT 55 Roman" w:hAnsi="Frutiger LT 55 Roman" w:cs="Arial"/>
        </w:rPr>
        <w:t>.</w:t>
      </w:r>
      <w:r w:rsidR="008F4B60">
        <w:rPr>
          <w:rFonts w:ascii="Frutiger LT 55 Roman" w:hAnsi="Frutiger LT 55 Roman" w:cs="Arial"/>
        </w:rPr>
        <w:t xml:space="preserve"> </w:t>
      </w:r>
      <w:r w:rsidR="00FB3AF8">
        <w:rPr>
          <w:rFonts w:ascii="Frutiger LT 55 Roman" w:hAnsi="Frutiger LT 55 Roman" w:cs="Arial"/>
        </w:rPr>
        <w:t xml:space="preserve">Aber auch als Alternative zu punktförmigen Meldern bietet sich der ASD 532 an. </w:t>
      </w:r>
      <w:r w:rsidR="001C6AE2">
        <w:rPr>
          <w:rFonts w:ascii="Frutiger LT 55 Roman" w:hAnsi="Frutiger LT 55 Roman" w:cs="Arial"/>
        </w:rPr>
        <w:t xml:space="preserve">Ideal ist der </w:t>
      </w:r>
      <w:r w:rsidR="00F92FC4">
        <w:rPr>
          <w:rFonts w:ascii="Frutiger LT 55 Roman" w:hAnsi="Frutiger LT 55 Roman" w:cs="Arial"/>
        </w:rPr>
        <w:t>Melder</w:t>
      </w:r>
      <w:r w:rsidR="001C6AE2">
        <w:rPr>
          <w:rFonts w:ascii="Frutiger LT 55 Roman" w:hAnsi="Frutiger LT 55 Roman" w:cs="Arial"/>
        </w:rPr>
        <w:t xml:space="preserve"> für die Modernisierung von Altanlagen mit einem Ansaugrauchrohr, </w:t>
      </w:r>
      <w:r w:rsidR="001C6AE2" w:rsidRPr="00226245">
        <w:rPr>
          <w:rFonts w:ascii="Frutiger LT 55 Roman" w:hAnsi="Frutiger LT 55 Roman" w:cs="Arial"/>
        </w:rPr>
        <w:t>da das vorhandene Rohrsystem eins zu eins übernommen werden kann</w:t>
      </w:r>
      <w:r w:rsidR="001C6AE2">
        <w:rPr>
          <w:rFonts w:ascii="Frutiger LT 55 Roman" w:hAnsi="Frutiger LT 55 Roman" w:cs="Arial"/>
        </w:rPr>
        <w:t>.</w:t>
      </w:r>
    </w:p>
    <w:p w:rsidR="00A01BCC" w:rsidRDefault="005E3B49" w:rsidP="005E3B49">
      <w:pPr>
        <w:spacing w:line="360" w:lineRule="auto"/>
        <w:ind w:right="283"/>
        <w:rPr>
          <w:rFonts w:ascii="Frutiger LT 55 Roman" w:hAnsi="Frutiger LT 55 Roman" w:cs="Arial"/>
        </w:rPr>
      </w:pPr>
      <w:r w:rsidRPr="00226245">
        <w:rPr>
          <w:rFonts w:ascii="Frutiger LT 55 Roman" w:hAnsi="Frutiger LT 55 Roman" w:cs="Arial"/>
        </w:rPr>
        <w:lastRenderedPageBreak/>
        <w:t>Die Bedienphilosophie sowie die Programmierung des ASD 532 sind identisch mit de</w:t>
      </w:r>
      <w:r>
        <w:rPr>
          <w:rFonts w:ascii="Frutiger LT 55 Roman" w:hAnsi="Frutiger LT 55 Roman" w:cs="Arial"/>
        </w:rPr>
        <w:t>nen</w:t>
      </w:r>
      <w:r w:rsidRPr="00226245">
        <w:rPr>
          <w:rFonts w:ascii="Frutiger LT 55 Roman" w:hAnsi="Frutiger LT 55 Roman" w:cs="Arial"/>
        </w:rPr>
        <w:t xml:space="preserve"> des ASD 535. Wer </w:t>
      </w:r>
      <w:r>
        <w:rPr>
          <w:rFonts w:ascii="Frutiger LT 55 Roman" w:hAnsi="Frutiger LT 55 Roman" w:cs="Arial"/>
        </w:rPr>
        <w:t>den</w:t>
      </w:r>
      <w:r w:rsidRPr="00226245">
        <w:rPr>
          <w:rFonts w:ascii="Frutiger LT 55 Roman" w:hAnsi="Frutiger LT 55 Roman" w:cs="Arial"/>
        </w:rPr>
        <w:t xml:space="preserve"> ASD 535 beherrscht, hat kein Problem</w:t>
      </w:r>
      <w:r>
        <w:rPr>
          <w:rFonts w:ascii="Frutiger LT 55 Roman" w:hAnsi="Frutiger LT 55 Roman" w:cs="Arial"/>
        </w:rPr>
        <w:t>,</w:t>
      </w:r>
      <w:r w:rsidR="001C6AE2">
        <w:rPr>
          <w:rFonts w:ascii="Frutiger LT 55 Roman" w:hAnsi="Frutiger LT 55 Roman" w:cs="Arial"/>
        </w:rPr>
        <w:t xml:space="preserve"> sich beim ASD</w:t>
      </w:r>
      <w:r w:rsidR="002C424F">
        <w:rPr>
          <w:rFonts w:ascii="Frutiger LT 55 Roman" w:hAnsi="Frutiger LT 55 Roman" w:cs="Arial"/>
        </w:rPr>
        <w:t xml:space="preserve"> </w:t>
      </w:r>
      <w:r w:rsidRPr="00226245">
        <w:rPr>
          <w:rFonts w:ascii="Frutiger LT 55 Roman" w:hAnsi="Frutiger LT 55 Roman" w:cs="Arial"/>
        </w:rPr>
        <w:t>532 zu Recht zu finden</w:t>
      </w:r>
    </w:p>
    <w:p w:rsidR="00A01BCC" w:rsidRDefault="00A01BCC" w:rsidP="00A01BCC">
      <w:pPr>
        <w:suppressAutoHyphens/>
        <w:spacing w:line="360" w:lineRule="auto"/>
        <w:ind w:right="283"/>
        <w:rPr>
          <w:rFonts w:ascii="Frutiger LT 55 Roman" w:hAnsi="Frutiger LT 55 Roman" w:cs="Arial"/>
        </w:rPr>
      </w:pPr>
    </w:p>
    <w:p w:rsidR="00DF31CF" w:rsidRPr="00226245" w:rsidRDefault="00791401" w:rsidP="001E56D9">
      <w:pPr>
        <w:suppressAutoHyphens/>
        <w:spacing w:line="360" w:lineRule="auto"/>
        <w:ind w:right="283"/>
        <w:rPr>
          <w:rFonts w:ascii="Frutiger LT 55 Roman" w:hAnsi="Frutiger LT 55 Roman" w:cs="Arial"/>
          <w:b/>
        </w:rPr>
      </w:pPr>
      <w:r>
        <w:rPr>
          <w:rFonts w:ascii="Frutiger LT 55 Roman" w:hAnsi="Frutiger LT 55 Roman" w:cs="Arial"/>
          <w:b/>
        </w:rPr>
        <w:t>Neu</w:t>
      </w:r>
      <w:r w:rsidR="00FD7503">
        <w:rPr>
          <w:rFonts w:ascii="Frutiger LT 55 Roman" w:hAnsi="Frutiger LT 55 Roman" w:cs="Arial"/>
          <w:b/>
        </w:rPr>
        <w:t>e Funktionen</w:t>
      </w:r>
    </w:p>
    <w:p w:rsidR="00FD7503" w:rsidRDefault="002C424F" w:rsidP="00086339">
      <w:pPr>
        <w:suppressAutoHyphens/>
        <w:spacing w:line="360" w:lineRule="auto"/>
        <w:ind w:right="283"/>
        <w:rPr>
          <w:rFonts w:ascii="Frutiger LT 55 Roman" w:hAnsi="Frutiger LT 55 Roman" w:cs="Arial"/>
        </w:rPr>
      </w:pPr>
      <w:r>
        <w:rPr>
          <w:rFonts w:ascii="Frutiger LT 55 Roman" w:hAnsi="Frutiger LT 55 Roman" w:cs="Arial"/>
        </w:rPr>
        <w:t xml:space="preserve">Die beiden neuen ASD bringen einige </w:t>
      </w:r>
      <w:r w:rsidR="00FD7503">
        <w:rPr>
          <w:rFonts w:ascii="Frutiger LT 55 Roman" w:hAnsi="Frutiger LT 55 Roman" w:cs="Arial"/>
        </w:rPr>
        <w:t>neue Funktionen</w:t>
      </w:r>
      <w:r>
        <w:rPr>
          <w:rFonts w:ascii="Frutiger LT 55 Roman" w:hAnsi="Frutiger LT 55 Roman" w:cs="Arial"/>
        </w:rPr>
        <w:t xml:space="preserve"> mit</w:t>
      </w:r>
      <w:r w:rsidR="00FD7503">
        <w:rPr>
          <w:rFonts w:ascii="Frutiger LT 55 Roman" w:hAnsi="Frutiger LT 55 Roman" w:cs="Arial"/>
        </w:rPr>
        <w:t xml:space="preserve">, von denen </w:t>
      </w:r>
      <w:r w:rsidR="005C71BD" w:rsidRPr="00226245">
        <w:rPr>
          <w:rFonts w:ascii="Frutiger LT 55 Roman" w:hAnsi="Frutiger LT 55 Roman" w:cs="Arial"/>
        </w:rPr>
        <w:t xml:space="preserve">auch der ASD 535 </w:t>
      </w:r>
      <w:r w:rsidR="00024EC8" w:rsidRPr="00226245">
        <w:rPr>
          <w:rFonts w:ascii="Frutiger LT 55 Roman" w:hAnsi="Frutiger LT 55 Roman" w:cs="Arial"/>
        </w:rPr>
        <w:t>profitiert</w:t>
      </w:r>
      <w:r w:rsidR="003B464A">
        <w:rPr>
          <w:rFonts w:ascii="Frutiger LT 55 Roman" w:hAnsi="Frutiger LT 55 Roman" w:cs="Arial"/>
        </w:rPr>
        <w:t>.</w:t>
      </w:r>
      <w:r w:rsidR="00A04E7E">
        <w:rPr>
          <w:rFonts w:ascii="Frutiger LT 55 Roman" w:hAnsi="Frutiger LT 55 Roman" w:cs="Arial"/>
        </w:rPr>
        <w:t xml:space="preserve"> </w:t>
      </w:r>
      <w:r w:rsidR="009C1D16">
        <w:rPr>
          <w:rFonts w:ascii="Frutiger LT 55 Roman" w:hAnsi="Frutiger LT 55 Roman" w:cs="Arial"/>
        </w:rPr>
        <w:t xml:space="preserve">Mit </w:t>
      </w:r>
      <w:proofErr w:type="spellStart"/>
      <w:r w:rsidR="009C1D16">
        <w:rPr>
          <w:rFonts w:ascii="Frutiger LT 55 Roman" w:hAnsi="Frutiger LT 55 Roman" w:cs="Arial"/>
        </w:rPr>
        <w:t>Direct</w:t>
      </w:r>
      <w:proofErr w:type="spellEnd"/>
      <w:r w:rsidR="009C1D16">
        <w:rPr>
          <w:rFonts w:ascii="Frutiger LT 55 Roman" w:hAnsi="Frutiger LT 55 Roman" w:cs="Arial"/>
        </w:rPr>
        <w:t xml:space="preserve"> </w:t>
      </w:r>
      <w:proofErr w:type="spellStart"/>
      <w:r w:rsidR="009C1D16">
        <w:rPr>
          <w:rFonts w:ascii="Frutiger LT 55 Roman" w:hAnsi="Frutiger LT 55 Roman" w:cs="Arial"/>
        </w:rPr>
        <w:t>Control</w:t>
      </w:r>
      <w:proofErr w:type="spellEnd"/>
      <w:r w:rsidR="009C1D16">
        <w:rPr>
          <w:rFonts w:ascii="Frutiger LT 55 Roman" w:hAnsi="Frutiger LT 55 Roman" w:cs="Arial"/>
        </w:rPr>
        <w:t xml:space="preserve"> kann </w:t>
      </w:r>
      <w:r w:rsidR="00024EC8" w:rsidRPr="00226245">
        <w:rPr>
          <w:rFonts w:ascii="Frutiger LT 55 Roman" w:hAnsi="Frutiger LT 55 Roman" w:cs="Arial"/>
        </w:rPr>
        <w:t>direkt über die Ringleitung einer Hekatro</w:t>
      </w:r>
      <w:r w:rsidR="00605D4D" w:rsidRPr="00226245">
        <w:rPr>
          <w:rFonts w:ascii="Frutiger LT 55 Roman" w:hAnsi="Frutiger LT 55 Roman" w:cs="Arial"/>
        </w:rPr>
        <w:t>n</w:t>
      </w:r>
      <w:r w:rsidR="00545687">
        <w:rPr>
          <w:rFonts w:ascii="Frutiger LT 55 Roman" w:hAnsi="Frutiger LT 55 Roman" w:cs="Arial"/>
        </w:rPr>
        <w:t>-</w:t>
      </w:r>
      <w:r w:rsidR="00605D4D" w:rsidRPr="00226245">
        <w:rPr>
          <w:rFonts w:ascii="Frutiger LT 55 Roman" w:hAnsi="Frutiger LT 55 Roman" w:cs="Arial"/>
        </w:rPr>
        <w:t>Integral</w:t>
      </w:r>
      <w:r w:rsidR="00545687">
        <w:rPr>
          <w:rFonts w:ascii="Frutiger LT 55 Roman" w:hAnsi="Frutiger LT 55 Roman" w:cs="Arial"/>
        </w:rPr>
        <w:t>-</w:t>
      </w:r>
      <w:r w:rsidR="003B464A">
        <w:rPr>
          <w:rFonts w:ascii="Frutiger LT 55 Roman" w:hAnsi="Frutiger LT 55 Roman" w:cs="Arial"/>
        </w:rPr>
        <w:t>IP</w:t>
      </w:r>
      <w:r w:rsidR="00545687">
        <w:rPr>
          <w:rFonts w:ascii="Frutiger LT 55 Roman" w:hAnsi="Frutiger LT 55 Roman" w:cs="Arial"/>
        </w:rPr>
        <w:t>-</w:t>
      </w:r>
      <w:r w:rsidR="00605D4D" w:rsidRPr="00226245">
        <w:rPr>
          <w:rFonts w:ascii="Frutiger LT 55 Roman" w:hAnsi="Frutiger LT 55 Roman" w:cs="Arial"/>
        </w:rPr>
        <w:t>Brandmelderzentrale (BMZ) sowohl auf den</w:t>
      </w:r>
      <w:r w:rsidR="00024EC8" w:rsidRPr="00226245">
        <w:rPr>
          <w:rFonts w:ascii="Frutiger LT 55 Roman" w:hAnsi="Frutiger LT 55 Roman" w:cs="Arial"/>
        </w:rPr>
        <w:t xml:space="preserve"> ASD 532 </w:t>
      </w:r>
      <w:r w:rsidR="00605D4D" w:rsidRPr="00226245">
        <w:rPr>
          <w:rFonts w:ascii="Frutiger LT 55 Roman" w:hAnsi="Frutiger LT 55 Roman" w:cs="Arial"/>
        </w:rPr>
        <w:t>als auch den ASD 535 zugegriffen werden</w:t>
      </w:r>
      <w:r w:rsidR="004C4AE3">
        <w:rPr>
          <w:rFonts w:ascii="Frutiger LT 55 Roman" w:hAnsi="Frutiger LT 55 Roman" w:cs="Arial"/>
        </w:rPr>
        <w:t>.</w:t>
      </w:r>
      <w:r w:rsidR="00605D4D" w:rsidRPr="00226245">
        <w:rPr>
          <w:rFonts w:ascii="Frutiger LT 55 Roman" w:hAnsi="Frutiger LT 55 Roman" w:cs="Arial"/>
        </w:rPr>
        <w:t xml:space="preserve"> </w:t>
      </w:r>
      <w:r w:rsidR="004C4AE3">
        <w:rPr>
          <w:rFonts w:ascii="Frutiger LT 55 Roman" w:hAnsi="Frutiger LT 55 Roman" w:cs="Arial"/>
        </w:rPr>
        <w:t xml:space="preserve">Bequem über das Bedienfeld können alle </w:t>
      </w:r>
      <w:r w:rsidR="00605D4D" w:rsidRPr="00226245">
        <w:rPr>
          <w:rFonts w:ascii="Frutiger LT 55 Roman" w:hAnsi="Frutiger LT 55 Roman" w:cs="Arial"/>
        </w:rPr>
        <w:t xml:space="preserve">Einstellungen an den </w:t>
      </w:r>
      <w:r w:rsidR="004C4AE3">
        <w:rPr>
          <w:rFonts w:ascii="Frutiger LT 55 Roman" w:hAnsi="Frutiger LT 55 Roman" w:cs="Arial"/>
        </w:rPr>
        <w:t>ASD</w:t>
      </w:r>
      <w:r w:rsidR="00605D4D" w:rsidRPr="00226245">
        <w:rPr>
          <w:rFonts w:ascii="Frutiger LT 55 Roman" w:hAnsi="Frutiger LT 55 Roman" w:cs="Arial"/>
        </w:rPr>
        <w:t xml:space="preserve"> vorgenommen werden.</w:t>
      </w:r>
      <w:r w:rsidR="00A61D73">
        <w:rPr>
          <w:rFonts w:ascii="Frutiger LT 55 Roman" w:hAnsi="Frutiger LT 55 Roman" w:cs="Arial"/>
        </w:rPr>
        <w:t xml:space="preserve"> Dies ist besonders vorteilhaft bei Geräten, die an schwer zugänglichen Stellen montiert sind.</w:t>
      </w:r>
      <w:r w:rsidR="00A04E7E">
        <w:rPr>
          <w:rFonts w:ascii="Frutiger LT 55 Roman" w:hAnsi="Frutiger LT 55 Roman" w:cs="Arial"/>
        </w:rPr>
        <w:t xml:space="preserve"> </w:t>
      </w:r>
      <w:r w:rsidR="00FD7503">
        <w:rPr>
          <w:rFonts w:ascii="Frutiger LT 55 Roman" w:hAnsi="Frutiger LT 55 Roman" w:cs="Arial"/>
        </w:rPr>
        <w:t xml:space="preserve">Mit HEKATRON Remote besteht </w:t>
      </w:r>
      <w:r w:rsidR="00545687">
        <w:rPr>
          <w:rFonts w:ascii="Frutiger LT 55 Roman" w:hAnsi="Frutiger LT 55 Roman" w:cs="Arial"/>
        </w:rPr>
        <w:t xml:space="preserve">sogar </w:t>
      </w:r>
      <w:r w:rsidR="00FD7503">
        <w:rPr>
          <w:rFonts w:ascii="Frutiger LT 55 Roman" w:hAnsi="Frutiger LT 55 Roman" w:cs="Arial"/>
        </w:rPr>
        <w:t xml:space="preserve">die Möglichkeit, ortsunabhängig </w:t>
      </w:r>
      <w:r w:rsidR="00064FB4">
        <w:rPr>
          <w:rFonts w:ascii="Frutiger LT 55 Roman" w:hAnsi="Frutiger LT 55 Roman" w:cs="Arial"/>
        </w:rPr>
        <w:t>und in vollem Umfang auf</w:t>
      </w:r>
      <w:r w:rsidR="001534ED">
        <w:rPr>
          <w:rFonts w:ascii="Frutiger LT 55 Roman" w:hAnsi="Frutiger LT 55 Roman" w:cs="Arial"/>
        </w:rPr>
        <w:t xml:space="preserve"> die </w:t>
      </w:r>
      <w:r w:rsidR="001953D2">
        <w:rPr>
          <w:rFonts w:ascii="Frutiger LT 55 Roman" w:hAnsi="Frutiger LT 55 Roman" w:cs="Arial"/>
        </w:rPr>
        <w:t xml:space="preserve">Software der </w:t>
      </w:r>
      <w:r w:rsidR="001534ED">
        <w:rPr>
          <w:rFonts w:ascii="Frutiger LT 55 Roman" w:hAnsi="Frutiger LT 55 Roman" w:cs="Arial"/>
        </w:rPr>
        <w:t>BMZ zuzugreifen. Per Fer</w:t>
      </w:r>
      <w:r w:rsidR="005C1A13">
        <w:rPr>
          <w:rFonts w:ascii="Frutiger LT 55 Roman" w:hAnsi="Frutiger LT 55 Roman" w:cs="Arial"/>
        </w:rPr>
        <w:t>n</w:t>
      </w:r>
      <w:r w:rsidR="001534ED">
        <w:rPr>
          <w:rFonts w:ascii="Frutiger LT 55 Roman" w:hAnsi="Frutiger LT 55 Roman" w:cs="Arial"/>
        </w:rPr>
        <w:t xml:space="preserve">zugriff können </w:t>
      </w:r>
      <w:r w:rsidR="001953D2">
        <w:rPr>
          <w:rFonts w:ascii="Frutiger LT 55 Roman" w:hAnsi="Frutiger LT 55 Roman" w:cs="Arial"/>
        </w:rPr>
        <w:t xml:space="preserve">so die Melderzustände ausgelesen und </w:t>
      </w:r>
      <w:r w:rsidR="005C1A13">
        <w:rPr>
          <w:rFonts w:ascii="Frutiger LT 55 Roman" w:hAnsi="Frutiger LT 55 Roman" w:cs="Arial"/>
        </w:rPr>
        <w:t>Störungen</w:t>
      </w:r>
      <w:r w:rsidR="001534ED">
        <w:rPr>
          <w:rFonts w:ascii="Frutiger LT 55 Roman" w:hAnsi="Frutiger LT 55 Roman" w:cs="Arial"/>
        </w:rPr>
        <w:t xml:space="preserve"> behoben </w:t>
      </w:r>
      <w:r w:rsidR="001953D2">
        <w:rPr>
          <w:rFonts w:ascii="Frutiger LT 55 Roman" w:hAnsi="Frutiger LT 55 Roman" w:cs="Arial"/>
        </w:rPr>
        <w:t>werden.</w:t>
      </w:r>
    </w:p>
    <w:p w:rsidR="00580040" w:rsidRDefault="00580040" w:rsidP="00086339">
      <w:pPr>
        <w:suppressAutoHyphens/>
        <w:spacing w:line="360" w:lineRule="auto"/>
        <w:ind w:right="283"/>
        <w:rPr>
          <w:rFonts w:ascii="Frutiger LT 55 Roman" w:hAnsi="Frutiger LT 55 Roman" w:cs="Arial"/>
        </w:rPr>
      </w:pPr>
    </w:p>
    <w:p w:rsidR="00580040" w:rsidRDefault="00976B99" w:rsidP="00086339">
      <w:pPr>
        <w:suppressAutoHyphens/>
        <w:spacing w:line="360" w:lineRule="auto"/>
        <w:ind w:right="283"/>
        <w:rPr>
          <w:rFonts w:ascii="Frutiger LT 55 Roman" w:hAnsi="Frutiger LT 55 Roman" w:cs="Arial"/>
        </w:rPr>
      </w:pPr>
      <w:r>
        <w:rPr>
          <w:rFonts w:ascii="Frutiger LT 55 Roman" w:hAnsi="Frutiger LT 55 Roman" w:cs="Arial"/>
        </w:rPr>
        <w:t>2.</w:t>
      </w:r>
      <w:r w:rsidR="00F77DCA">
        <w:rPr>
          <w:rFonts w:ascii="Frutiger LT 55 Roman" w:hAnsi="Frutiger LT 55 Roman" w:cs="Arial"/>
        </w:rPr>
        <w:t>972</w:t>
      </w:r>
      <w:r w:rsidR="00580040">
        <w:rPr>
          <w:rFonts w:ascii="Frutiger LT 55 Roman" w:hAnsi="Frutiger LT 55 Roman" w:cs="Arial"/>
        </w:rPr>
        <w:t xml:space="preserve"> Zeichen</w:t>
      </w:r>
    </w:p>
    <w:p w:rsidR="00086339" w:rsidRPr="00226245" w:rsidRDefault="001534ED" w:rsidP="00086339">
      <w:pPr>
        <w:spacing w:line="360" w:lineRule="auto"/>
        <w:ind w:right="283"/>
        <w:rPr>
          <w:rFonts w:ascii="Frutiger LT 55 Roman" w:hAnsi="Frutiger LT 55 Roman" w:cs="Arial"/>
        </w:rPr>
      </w:pPr>
      <w:r>
        <w:rPr>
          <w:rFonts w:ascii="Frutiger LT 55 Roman" w:hAnsi="Frutiger LT 55 Roman"/>
        </w:rPr>
        <w:br w:type="page"/>
      </w:r>
      <w:r w:rsidR="00086339" w:rsidRPr="00226245">
        <w:rPr>
          <w:rFonts w:ascii="Frutiger LT 55 Roman" w:hAnsi="Frutiger LT 55 Roman" w:cs="Arial"/>
          <w:b/>
        </w:rPr>
        <w:lastRenderedPageBreak/>
        <w:t>Bildmaterial:</w:t>
      </w:r>
    </w:p>
    <w:p w:rsidR="0081555B" w:rsidRDefault="005C202E" w:rsidP="005C202E">
      <w:pPr>
        <w:spacing w:after="100" w:afterAutospacing="1" w:line="360" w:lineRule="auto"/>
        <w:rPr>
          <w:rFonts w:ascii="Frutiger LT 55 Roman" w:hAnsi="Frutiger LT 55 Roman" w:cs="ArialMT"/>
          <w:b/>
        </w:rPr>
      </w:pPr>
      <w:r>
        <w:rPr>
          <w:rFonts w:ascii="Frutiger LT 55 Roman" w:hAnsi="Frutiger LT 55 Roman" w:cs="ArialMT"/>
          <w:b/>
        </w:rPr>
        <w:t>ASD 531</w:t>
      </w:r>
      <w:r w:rsidRPr="00C86D92">
        <w:rPr>
          <w:rFonts w:ascii="Frutiger LT 55 Roman" w:hAnsi="Frutiger LT 55 Roman" w:cs="ArialMT"/>
          <w:b/>
        </w:rPr>
        <w:t>:</w:t>
      </w:r>
      <w:r>
        <w:rPr>
          <w:rFonts w:ascii="Frutiger LT 55 Roman" w:hAnsi="Frutiger LT 55 Roman" w:cs="ArialMT"/>
        </w:rPr>
        <w:br/>
      </w:r>
      <w:r w:rsidR="0081555B">
        <w:rPr>
          <w:rFonts w:ascii="Frutiger LT 55 Roman" w:hAnsi="Frutiger LT 55 Roman" w:cs="Arial"/>
          <w:noProof/>
        </w:rPr>
        <w:drawing>
          <wp:inline distT="0" distB="0" distL="0" distR="0">
            <wp:extent cx="1336304" cy="2160000"/>
            <wp:effectExtent l="19050" t="0" r="0" b="0"/>
            <wp:docPr id="3" name="Grafik 2" descr="ASD531-1_ne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531-1_neu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630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2E" w:rsidRPr="00441147" w:rsidRDefault="00063715" w:rsidP="005C202E">
      <w:pPr>
        <w:spacing w:after="100" w:afterAutospacing="1" w:line="360" w:lineRule="auto"/>
        <w:rPr>
          <w:rFonts w:ascii="Frutiger LT 55 Roman" w:hAnsi="Frutiger LT 55 Roman" w:cs="ArialMT"/>
        </w:rPr>
      </w:pPr>
      <w:r w:rsidRPr="00226245">
        <w:rPr>
          <w:rFonts w:ascii="Frutiger LT 55 Roman" w:hAnsi="Frutiger LT 55 Roman" w:cs="Arial"/>
        </w:rPr>
        <w:t>D</w:t>
      </w:r>
      <w:r>
        <w:rPr>
          <w:rFonts w:ascii="Frutiger LT 55 Roman" w:hAnsi="Frutiger LT 55 Roman" w:cs="Arial"/>
        </w:rPr>
        <w:t>er</w:t>
      </w:r>
      <w:r w:rsidRPr="00226245">
        <w:rPr>
          <w:rFonts w:ascii="Frutiger LT 55 Roman" w:hAnsi="Frutiger LT 55 Roman" w:cs="Arial"/>
        </w:rPr>
        <w:t xml:space="preserve"> ASD 531 ist prädestiniert für den Einsatz in kleinen Objekt</w:t>
      </w:r>
      <w:r>
        <w:rPr>
          <w:rFonts w:ascii="Frutiger LT 55 Roman" w:hAnsi="Frutiger LT 55 Roman" w:cs="Arial"/>
        </w:rPr>
        <w:t>en</w:t>
      </w:r>
      <w:r w:rsidRPr="00226245">
        <w:rPr>
          <w:rFonts w:ascii="Frutiger LT 55 Roman" w:hAnsi="Frutiger LT 55 Roman" w:cs="Arial"/>
        </w:rPr>
        <w:t xml:space="preserve"> und </w:t>
      </w:r>
      <w:r>
        <w:rPr>
          <w:rFonts w:ascii="Frutiger LT 55 Roman" w:hAnsi="Frutiger LT 55 Roman" w:cs="Arial"/>
        </w:rPr>
        <w:t>zur Einrichtungsüberwachung. Besonders ein</w:t>
      </w:r>
      <w:r w:rsidR="0024127B">
        <w:rPr>
          <w:rFonts w:ascii="Frutiger LT 55 Roman" w:hAnsi="Frutiger LT 55 Roman" w:cs="Arial"/>
        </w:rPr>
        <w:t>fach sind bei ihm Inbetriebnahme</w:t>
      </w:r>
      <w:r>
        <w:rPr>
          <w:rFonts w:ascii="Frutiger LT 55 Roman" w:hAnsi="Frutiger LT 55 Roman" w:cs="Arial"/>
        </w:rPr>
        <w:t xml:space="preserve"> und Bedienung</w:t>
      </w:r>
      <w:r w:rsidR="00727287">
        <w:rPr>
          <w:rFonts w:ascii="Frutiger LT 55 Roman" w:hAnsi="Frutiger LT 55 Roman" w:cs="Arial"/>
        </w:rPr>
        <w:t>.</w:t>
      </w:r>
    </w:p>
    <w:p w:rsidR="00063715" w:rsidRDefault="005C202E" w:rsidP="005C202E">
      <w:pPr>
        <w:suppressAutoHyphens/>
        <w:spacing w:line="360" w:lineRule="auto"/>
        <w:ind w:right="283"/>
        <w:rPr>
          <w:rFonts w:ascii="Frutiger LT 55 Roman" w:hAnsi="Frutiger LT 55 Roman" w:cs="ArialMT"/>
          <w:b/>
        </w:rPr>
      </w:pPr>
      <w:r w:rsidRPr="00C86D92">
        <w:rPr>
          <w:rFonts w:ascii="Frutiger LT 55 Roman" w:hAnsi="Frutiger LT 55 Roman" w:cs="ArialMT"/>
          <w:b/>
        </w:rPr>
        <w:t>Bild</w:t>
      </w:r>
      <w:r>
        <w:rPr>
          <w:rFonts w:ascii="Frutiger LT 55 Roman" w:hAnsi="Frutiger LT 55 Roman" w:cs="ArialMT"/>
          <w:b/>
        </w:rPr>
        <w:t>er</w:t>
      </w:r>
      <w:r w:rsidRPr="00C86D92">
        <w:rPr>
          <w:rFonts w:ascii="Frutiger LT 55 Roman" w:hAnsi="Frutiger LT 55 Roman" w:cs="ArialMT"/>
          <w:b/>
        </w:rPr>
        <w:t xml:space="preserve"> </w:t>
      </w:r>
      <w:r>
        <w:rPr>
          <w:rFonts w:ascii="Frutiger LT 55 Roman" w:hAnsi="Frutiger LT 55 Roman" w:cs="ArialMT"/>
          <w:b/>
        </w:rPr>
        <w:t>ASD 532</w:t>
      </w:r>
      <w:r w:rsidRPr="00C86D92">
        <w:rPr>
          <w:rFonts w:ascii="Frutiger LT 55 Roman" w:hAnsi="Frutiger LT 55 Roman" w:cs="ArialMT"/>
          <w:b/>
        </w:rPr>
        <w:t>:</w:t>
      </w:r>
    </w:p>
    <w:p w:rsidR="0081555B" w:rsidRDefault="0081555B" w:rsidP="005C202E">
      <w:pPr>
        <w:suppressAutoHyphens/>
        <w:spacing w:line="360" w:lineRule="auto"/>
        <w:ind w:right="283"/>
        <w:rPr>
          <w:rFonts w:ascii="Frutiger LT 55 Roman" w:hAnsi="Frutiger LT 55 Roman" w:cs="Arial"/>
        </w:rPr>
      </w:pPr>
      <w:r>
        <w:rPr>
          <w:rFonts w:ascii="Frutiger LT 55 Roman" w:hAnsi="Frutiger LT 55 Roman" w:cs="Arial"/>
          <w:noProof/>
        </w:rPr>
        <w:drawing>
          <wp:inline distT="0" distB="0" distL="0" distR="0">
            <wp:extent cx="1321266" cy="2160000"/>
            <wp:effectExtent l="19050" t="0" r="0" b="0"/>
            <wp:docPr id="9" name="Grafik 8" descr="ASD532-1_ne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532-1_neu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12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5B" w:rsidRDefault="00063715" w:rsidP="00A04E7E">
      <w:pPr>
        <w:suppressAutoHyphens/>
        <w:spacing w:line="360" w:lineRule="auto"/>
        <w:ind w:right="283"/>
        <w:rPr>
          <w:rFonts w:ascii="Frutiger LT 55 Roman" w:hAnsi="Frutiger LT 55 Roman" w:cs="Arial"/>
        </w:rPr>
      </w:pPr>
      <w:r w:rsidRPr="00226245">
        <w:rPr>
          <w:rFonts w:ascii="Frutiger LT 55 Roman" w:hAnsi="Frutiger LT 55 Roman" w:cs="Arial"/>
        </w:rPr>
        <w:t>Perfekt einsetzbar ist der ASD 532 für die Modernisierung von Altanlagen mit einem Ansaugrohr</w:t>
      </w:r>
      <w:r>
        <w:rPr>
          <w:rFonts w:ascii="Frutiger LT 55 Roman" w:hAnsi="Frutiger LT 55 Roman" w:cs="Arial"/>
        </w:rPr>
        <w:t>.</w:t>
      </w:r>
      <w:r w:rsidR="005C202E" w:rsidRPr="00C86D92">
        <w:rPr>
          <w:rFonts w:ascii="Frutiger LT 55 Roman" w:hAnsi="Frutiger LT 55 Roman" w:cs="ArialMT"/>
          <w:b/>
        </w:rPr>
        <w:br/>
      </w:r>
    </w:p>
    <w:sectPr w:rsidR="0081555B" w:rsidSect="00B03C40">
      <w:headerReference w:type="default" r:id="rId10"/>
      <w:pgSz w:w="11906" w:h="16838"/>
      <w:pgMar w:top="2268" w:right="70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1B7" w:rsidRDefault="00E811B7">
      <w:r>
        <w:separator/>
      </w:r>
    </w:p>
  </w:endnote>
  <w:endnote w:type="continuationSeparator" w:id="0">
    <w:p w:rsidR="00E811B7" w:rsidRDefault="00E811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55 Roman">
    <w:altName w:val="Corbel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Frutiger LT 45 Light"/>
    <w:charset w:val="00"/>
    <w:family w:val="auto"/>
    <w:pitch w:val="variable"/>
    <w:sig w:usb0="00000003" w:usb1="00000000" w:usb2="00000000" w:usb3="00000000" w:csb0="00000001" w:csb1="00000000"/>
  </w:font>
  <w:font w:name="Frutiger LT 55 Roman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1B7" w:rsidRDefault="00E811B7">
      <w:r>
        <w:separator/>
      </w:r>
    </w:p>
  </w:footnote>
  <w:footnote w:type="continuationSeparator" w:id="0">
    <w:p w:rsidR="00E811B7" w:rsidRDefault="00E811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1B7" w:rsidRDefault="00E811B7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4644390</wp:posOffset>
          </wp:positionH>
          <wp:positionV relativeFrom="page">
            <wp:posOffset>431800</wp:posOffset>
          </wp:positionV>
          <wp:extent cx="2484120" cy="546735"/>
          <wp:effectExtent l="19050" t="0" r="0" b="0"/>
          <wp:wrapNone/>
          <wp:docPr id="1" name="Bild 1" descr="Hekatron-Brandschutz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Hekatron-Brandschutz_p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546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6.1pt;height:257.45pt" o:bullet="t">
        <v:imagedata r:id="rId1" o:title=""/>
      </v:shape>
    </w:pict>
  </w:numPicBullet>
  <w:abstractNum w:abstractNumId="0">
    <w:nsid w:val="FFFFFF1D"/>
    <w:multiLevelType w:val="multilevel"/>
    <w:tmpl w:val="6290BE7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C50E19"/>
    <w:multiLevelType w:val="hybridMultilevel"/>
    <w:tmpl w:val="06AC4B60"/>
    <w:lvl w:ilvl="0" w:tplc="09F8CD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90944F7"/>
    <w:multiLevelType w:val="hybridMultilevel"/>
    <w:tmpl w:val="1C30C250"/>
    <w:lvl w:ilvl="0" w:tplc="09F8CDA6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</w:abstractNum>
  <w:abstractNum w:abstractNumId="3">
    <w:nsid w:val="0D5D5847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906307"/>
    <w:multiLevelType w:val="hybridMultilevel"/>
    <w:tmpl w:val="02048CC8"/>
    <w:lvl w:ilvl="0" w:tplc="EA902DC4">
      <w:start w:val="1963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EE17F02"/>
    <w:multiLevelType w:val="multilevel"/>
    <w:tmpl w:val="2CFAC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63811D0"/>
    <w:multiLevelType w:val="hybridMultilevel"/>
    <w:tmpl w:val="09542A0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3E40E7"/>
    <w:multiLevelType w:val="multilevel"/>
    <w:tmpl w:val="1C30C250"/>
    <w:lvl w:ilvl="0">
      <w:start w:val="1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37"/>
        </w:tabs>
        <w:ind w:left="323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77"/>
        </w:tabs>
        <w:ind w:left="467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97"/>
        </w:tabs>
        <w:ind w:left="539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</w:rPr>
    </w:lvl>
  </w:abstractNum>
  <w:abstractNum w:abstractNumId="8">
    <w:nsid w:val="1A1D05FF"/>
    <w:multiLevelType w:val="hybridMultilevel"/>
    <w:tmpl w:val="856280B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1E387B85"/>
    <w:multiLevelType w:val="hybridMultilevel"/>
    <w:tmpl w:val="DFC2B17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82C644F"/>
    <w:multiLevelType w:val="hybridMultilevel"/>
    <w:tmpl w:val="39E8F7DA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B33E5A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CC50C6"/>
    <w:multiLevelType w:val="hybridMultilevel"/>
    <w:tmpl w:val="0E1EECC6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1EC2B5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Frutiger 55 Roman" w:eastAsia="Times New Roman" w:hAnsi="Frutiger 55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8C5466"/>
    <w:multiLevelType w:val="multilevel"/>
    <w:tmpl w:val="39E8F7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670389"/>
    <w:multiLevelType w:val="multilevel"/>
    <w:tmpl w:val="AB86A20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5F1402"/>
    <w:multiLevelType w:val="hybridMultilevel"/>
    <w:tmpl w:val="87345B7C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041C23"/>
    <w:multiLevelType w:val="hybridMultilevel"/>
    <w:tmpl w:val="5D6213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F344808"/>
    <w:multiLevelType w:val="hybridMultilevel"/>
    <w:tmpl w:val="2CFAC1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03C593A"/>
    <w:multiLevelType w:val="hybridMultilevel"/>
    <w:tmpl w:val="C4662E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FF5FB9"/>
    <w:multiLevelType w:val="multilevel"/>
    <w:tmpl w:val="2CFAC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218351D"/>
    <w:multiLevelType w:val="hybridMultilevel"/>
    <w:tmpl w:val="A2DA27BE"/>
    <w:lvl w:ilvl="0" w:tplc="09F8CD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9F8CDA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45A52B1"/>
    <w:multiLevelType w:val="hybridMultilevel"/>
    <w:tmpl w:val="80F4B43A"/>
    <w:lvl w:ilvl="0" w:tplc="3A4A73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88952F4"/>
    <w:multiLevelType w:val="hybridMultilevel"/>
    <w:tmpl w:val="5EAA0CD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3A4A26"/>
    <w:multiLevelType w:val="hybridMultilevel"/>
    <w:tmpl w:val="AB86A20E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9D63E85"/>
    <w:multiLevelType w:val="hybridMultilevel"/>
    <w:tmpl w:val="8AA67A8A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75D18AC"/>
    <w:multiLevelType w:val="hybridMultilevel"/>
    <w:tmpl w:val="6414EFB6"/>
    <w:lvl w:ilvl="0" w:tplc="3A4A73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5"/>
  </w:num>
  <w:num w:numId="4">
    <w:abstractNumId w:val="24"/>
  </w:num>
  <w:num w:numId="5">
    <w:abstractNumId w:val="21"/>
  </w:num>
  <w:num w:numId="6">
    <w:abstractNumId w:val="23"/>
  </w:num>
  <w:num w:numId="7">
    <w:abstractNumId w:val="14"/>
  </w:num>
  <w:num w:numId="8">
    <w:abstractNumId w:val="16"/>
  </w:num>
  <w:num w:numId="9">
    <w:abstractNumId w:val="9"/>
  </w:num>
  <w:num w:numId="10">
    <w:abstractNumId w:val="17"/>
  </w:num>
  <w:num w:numId="11">
    <w:abstractNumId w:val="5"/>
  </w:num>
  <w:num w:numId="12">
    <w:abstractNumId w:val="20"/>
  </w:num>
  <w:num w:numId="13">
    <w:abstractNumId w:val="19"/>
  </w:num>
  <w:num w:numId="14">
    <w:abstractNumId w:val="1"/>
  </w:num>
  <w:num w:numId="15">
    <w:abstractNumId w:val="2"/>
  </w:num>
  <w:num w:numId="16">
    <w:abstractNumId w:val="7"/>
  </w:num>
  <w:num w:numId="17">
    <w:abstractNumId w:val="8"/>
  </w:num>
  <w:num w:numId="18">
    <w:abstractNumId w:val="4"/>
  </w:num>
  <w:num w:numId="19">
    <w:abstractNumId w:val="10"/>
  </w:num>
  <w:num w:numId="20">
    <w:abstractNumId w:val="3"/>
  </w:num>
  <w:num w:numId="21">
    <w:abstractNumId w:val="22"/>
  </w:num>
  <w:num w:numId="22">
    <w:abstractNumId w:val="13"/>
  </w:num>
  <w:num w:numId="23">
    <w:abstractNumId w:val="6"/>
  </w:num>
  <w:num w:numId="24">
    <w:abstractNumId w:val="11"/>
  </w:num>
  <w:num w:numId="25">
    <w:abstractNumId w:val="18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stylePaneSortMethod w:val="0000"/>
  <w:defaultTabStop w:val="709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611B68"/>
    <w:rsid w:val="00001E6E"/>
    <w:rsid w:val="00024EC8"/>
    <w:rsid w:val="000277B4"/>
    <w:rsid w:val="00063715"/>
    <w:rsid w:val="00064FB4"/>
    <w:rsid w:val="00086339"/>
    <w:rsid w:val="000942DF"/>
    <w:rsid w:val="000A158C"/>
    <w:rsid w:val="000B52A1"/>
    <w:rsid w:val="00134359"/>
    <w:rsid w:val="00142C51"/>
    <w:rsid w:val="001534ED"/>
    <w:rsid w:val="001538BD"/>
    <w:rsid w:val="001539FB"/>
    <w:rsid w:val="00162689"/>
    <w:rsid w:val="00183588"/>
    <w:rsid w:val="00185DCD"/>
    <w:rsid w:val="001953D2"/>
    <w:rsid w:val="001C4097"/>
    <w:rsid w:val="001C6AE2"/>
    <w:rsid w:val="001E56D9"/>
    <w:rsid w:val="00201AFB"/>
    <w:rsid w:val="0021105C"/>
    <w:rsid w:val="00226245"/>
    <w:rsid w:val="00231D0F"/>
    <w:rsid w:val="0024127B"/>
    <w:rsid w:val="0024172B"/>
    <w:rsid w:val="00243DD8"/>
    <w:rsid w:val="002707FD"/>
    <w:rsid w:val="00281BA7"/>
    <w:rsid w:val="002920DC"/>
    <w:rsid w:val="00294232"/>
    <w:rsid w:val="002A06CD"/>
    <w:rsid w:val="002B0696"/>
    <w:rsid w:val="002C424F"/>
    <w:rsid w:val="002D29D2"/>
    <w:rsid w:val="002D4B1F"/>
    <w:rsid w:val="002D6B8E"/>
    <w:rsid w:val="003305EC"/>
    <w:rsid w:val="00334492"/>
    <w:rsid w:val="003469FB"/>
    <w:rsid w:val="0038463E"/>
    <w:rsid w:val="003A07AC"/>
    <w:rsid w:val="003B1DB1"/>
    <w:rsid w:val="003B464A"/>
    <w:rsid w:val="003F4DD3"/>
    <w:rsid w:val="004008A1"/>
    <w:rsid w:val="00401BDE"/>
    <w:rsid w:val="00411F2C"/>
    <w:rsid w:val="00420101"/>
    <w:rsid w:val="00424E82"/>
    <w:rsid w:val="00425305"/>
    <w:rsid w:val="004378CB"/>
    <w:rsid w:val="00452FB4"/>
    <w:rsid w:val="00465663"/>
    <w:rsid w:val="004714CD"/>
    <w:rsid w:val="00477848"/>
    <w:rsid w:val="00496DB8"/>
    <w:rsid w:val="004C4324"/>
    <w:rsid w:val="004C4AE3"/>
    <w:rsid w:val="004E7799"/>
    <w:rsid w:val="004F3415"/>
    <w:rsid w:val="00504C71"/>
    <w:rsid w:val="00505AB3"/>
    <w:rsid w:val="005161EE"/>
    <w:rsid w:val="00545687"/>
    <w:rsid w:val="00564EF9"/>
    <w:rsid w:val="005760F9"/>
    <w:rsid w:val="00580040"/>
    <w:rsid w:val="005814E0"/>
    <w:rsid w:val="00584E0A"/>
    <w:rsid w:val="00585AF1"/>
    <w:rsid w:val="005933D0"/>
    <w:rsid w:val="005A032A"/>
    <w:rsid w:val="005C1A13"/>
    <w:rsid w:val="005C202E"/>
    <w:rsid w:val="005C4611"/>
    <w:rsid w:val="005C71BD"/>
    <w:rsid w:val="005D1C8B"/>
    <w:rsid w:val="005E3B49"/>
    <w:rsid w:val="00605D4D"/>
    <w:rsid w:val="00611B68"/>
    <w:rsid w:val="00613A8E"/>
    <w:rsid w:val="006459E2"/>
    <w:rsid w:val="00650B1E"/>
    <w:rsid w:val="00654A0E"/>
    <w:rsid w:val="006671E1"/>
    <w:rsid w:val="0069016A"/>
    <w:rsid w:val="006A6F48"/>
    <w:rsid w:val="006F6CCE"/>
    <w:rsid w:val="0071680E"/>
    <w:rsid w:val="00717AB8"/>
    <w:rsid w:val="00727287"/>
    <w:rsid w:val="0073525C"/>
    <w:rsid w:val="00756D07"/>
    <w:rsid w:val="00757C87"/>
    <w:rsid w:val="00762203"/>
    <w:rsid w:val="0077192C"/>
    <w:rsid w:val="007829EE"/>
    <w:rsid w:val="00785117"/>
    <w:rsid w:val="00791401"/>
    <w:rsid w:val="007A3505"/>
    <w:rsid w:val="007A57FE"/>
    <w:rsid w:val="007E7CD2"/>
    <w:rsid w:val="0081555B"/>
    <w:rsid w:val="008240FF"/>
    <w:rsid w:val="00833650"/>
    <w:rsid w:val="0084575D"/>
    <w:rsid w:val="00854F27"/>
    <w:rsid w:val="00894244"/>
    <w:rsid w:val="008B7850"/>
    <w:rsid w:val="008C5B7B"/>
    <w:rsid w:val="008F48B1"/>
    <w:rsid w:val="008F4B60"/>
    <w:rsid w:val="008F5BAB"/>
    <w:rsid w:val="00905BCA"/>
    <w:rsid w:val="00914BA7"/>
    <w:rsid w:val="009452CB"/>
    <w:rsid w:val="00967824"/>
    <w:rsid w:val="00976A41"/>
    <w:rsid w:val="00976B99"/>
    <w:rsid w:val="009A05C6"/>
    <w:rsid w:val="009B50A1"/>
    <w:rsid w:val="009C12CC"/>
    <w:rsid w:val="009C1D16"/>
    <w:rsid w:val="009E4A30"/>
    <w:rsid w:val="00A01BCC"/>
    <w:rsid w:val="00A04E7E"/>
    <w:rsid w:val="00A07EDA"/>
    <w:rsid w:val="00A61D73"/>
    <w:rsid w:val="00AA0859"/>
    <w:rsid w:val="00AB1A9B"/>
    <w:rsid w:val="00AF200C"/>
    <w:rsid w:val="00AF20D2"/>
    <w:rsid w:val="00B03C40"/>
    <w:rsid w:val="00B6585A"/>
    <w:rsid w:val="00B70C96"/>
    <w:rsid w:val="00B840D9"/>
    <w:rsid w:val="00BA3CA9"/>
    <w:rsid w:val="00BB2861"/>
    <w:rsid w:val="00BC3884"/>
    <w:rsid w:val="00BC701F"/>
    <w:rsid w:val="00C07DF5"/>
    <w:rsid w:val="00C113BB"/>
    <w:rsid w:val="00C16821"/>
    <w:rsid w:val="00C24612"/>
    <w:rsid w:val="00C46FE0"/>
    <w:rsid w:val="00C50F73"/>
    <w:rsid w:val="00C6300C"/>
    <w:rsid w:val="00C72782"/>
    <w:rsid w:val="00CB0EC9"/>
    <w:rsid w:val="00CC09A6"/>
    <w:rsid w:val="00CF2830"/>
    <w:rsid w:val="00D0551A"/>
    <w:rsid w:val="00D3115C"/>
    <w:rsid w:val="00D45267"/>
    <w:rsid w:val="00D700C3"/>
    <w:rsid w:val="00D71EFC"/>
    <w:rsid w:val="00D756B6"/>
    <w:rsid w:val="00D847D8"/>
    <w:rsid w:val="00DA5666"/>
    <w:rsid w:val="00DB10EF"/>
    <w:rsid w:val="00DF31CF"/>
    <w:rsid w:val="00DF6B49"/>
    <w:rsid w:val="00E04EE7"/>
    <w:rsid w:val="00E11ECE"/>
    <w:rsid w:val="00E41B8C"/>
    <w:rsid w:val="00E46154"/>
    <w:rsid w:val="00E510FE"/>
    <w:rsid w:val="00E80560"/>
    <w:rsid w:val="00E811B7"/>
    <w:rsid w:val="00E837C6"/>
    <w:rsid w:val="00E97FE8"/>
    <w:rsid w:val="00EB49D1"/>
    <w:rsid w:val="00EE137D"/>
    <w:rsid w:val="00F443AE"/>
    <w:rsid w:val="00F540DA"/>
    <w:rsid w:val="00F553EB"/>
    <w:rsid w:val="00F77DCA"/>
    <w:rsid w:val="00F92FC4"/>
    <w:rsid w:val="00FB3AF8"/>
    <w:rsid w:val="00FC0537"/>
    <w:rsid w:val="00FD20C0"/>
    <w:rsid w:val="00FD7503"/>
    <w:rsid w:val="00FE638F"/>
    <w:rsid w:val="00FF006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914BA7"/>
    <w:rPr>
      <w:sz w:val="24"/>
      <w:szCs w:val="24"/>
    </w:rPr>
  </w:style>
  <w:style w:type="paragraph" w:styleId="berschrift3">
    <w:name w:val="heading 3"/>
    <w:basedOn w:val="Standard"/>
    <w:next w:val="Standard"/>
    <w:link w:val="berschrift3Zchn"/>
    <w:qFormat/>
    <w:rsid w:val="00914BA7"/>
    <w:pPr>
      <w:keepNext/>
      <w:outlineLvl w:val="2"/>
    </w:pPr>
    <w:rPr>
      <w:rFonts w:ascii="Arial" w:hAnsi="Arial"/>
      <w:b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3">
    <w:name w:val="Body Text 3"/>
    <w:basedOn w:val="Standard"/>
    <w:rsid w:val="00914BA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</w:pPr>
    <w:rPr>
      <w:rFonts w:ascii="Arial" w:hAnsi="Arial"/>
      <w:sz w:val="20"/>
      <w:szCs w:val="20"/>
    </w:rPr>
  </w:style>
  <w:style w:type="table" w:styleId="Tabellengitternetz">
    <w:name w:val="Table Grid"/>
    <w:basedOn w:val="NormaleTabelle"/>
    <w:rsid w:val="00914B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rsid w:val="00914B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14BA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914BA7"/>
    <w:rPr>
      <w:color w:val="0000FF"/>
      <w:u w:val="single"/>
    </w:rPr>
  </w:style>
  <w:style w:type="paragraph" w:customStyle="1" w:styleId="FormatvorlageFrutiger55Roman11ptZeilenabstandGenau16pt">
    <w:name w:val="Formatvorlage Frutiger 55 Roman 11 pt Zeilenabstand:  Genau 16 pt"/>
    <w:basedOn w:val="Standard"/>
    <w:rsid w:val="00914BA7"/>
    <w:pPr>
      <w:framePr w:w="2268" w:hSpace="142" w:vSpace="142" w:wrap="around" w:vAnchor="text" w:hAnchor="page" w:x="8982" w:y="-10"/>
      <w:spacing w:line="320" w:lineRule="exact"/>
    </w:pPr>
    <w:rPr>
      <w:rFonts w:ascii="Frutiger 55 Roman" w:hAnsi="Frutiger 55 Roman"/>
      <w:b/>
      <w:szCs w:val="20"/>
    </w:rPr>
  </w:style>
  <w:style w:type="paragraph" w:styleId="Sprechblasentext">
    <w:name w:val="Balloon Text"/>
    <w:basedOn w:val="Standard"/>
    <w:link w:val="SprechblasentextZchn"/>
    <w:semiHidden/>
    <w:rsid w:val="00914BA7"/>
    <w:rPr>
      <w:rFonts w:ascii="Lucida Grande" w:hAnsi="Lucida Grande"/>
      <w:sz w:val="18"/>
      <w:szCs w:val="20"/>
    </w:rPr>
  </w:style>
  <w:style w:type="character" w:customStyle="1" w:styleId="SprechblasentextZchn">
    <w:name w:val="Sprechblasentext Zchn"/>
    <w:link w:val="Sprechblasentext"/>
    <w:semiHidden/>
    <w:rsid w:val="00914BA7"/>
    <w:rPr>
      <w:rFonts w:ascii="Lucida Grande" w:hAnsi="Lucida Grande"/>
      <w:sz w:val="18"/>
    </w:rPr>
  </w:style>
  <w:style w:type="paragraph" w:customStyle="1" w:styleId="DunkleListe-Akzent31">
    <w:name w:val="Dunkle Liste - Akzent 31"/>
    <w:hidden/>
    <w:rsid w:val="00914BA7"/>
    <w:rPr>
      <w:sz w:val="24"/>
      <w:szCs w:val="24"/>
    </w:rPr>
  </w:style>
  <w:style w:type="character" w:styleId="Kommentarzeichen">
    <w:name w:val="annotation reference"/>
    <w:basedOn w:val="Absatz-Standardschriftart"/>
    <w:semiHidden/>
    <w:rsid w:val="00914BA7"/>
    <w:rPr>
      <w:sz w:val="16"/>
    </w:rPr>
  </w:style>
  <w:style w:type="paragraph" w:styleId="Kommentartext">
    <w:name w:val="annotation text"/>
    <w:basedOn w:val="Standard"/>
    <w:link w:val="KommentartextZchn"/>
    <w:semiHidden/>
    <w:rsid w:val="00914BA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14BA7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914BA7"/>
    <w:rPr>
      <w:b/>
    </w:rPr>
  </w:style>
  <w:style w:type="character" w:customStyle="1" w:styleId="KommentarthemaZchn">
    <w:name w:val="Kommentarthema Zchn"/>
    <w:link w:val="Kommentarthema"/>
    <w:semiHidden/>
    <w:rsid w:val="00914BA7"/>
    <w:rPr>
      <w:b/>
    </w:rPr>
  </w:style>
  <w:style w:type="character" w:customStyle="1" w:styleId="berschrift3Zchn">
    <w:name w:val="Überschrift 3 Zchn"/>
    <w:basedOn w:val="Absatz-Standardschriftart"/>
    <w:link w:val="berschrift3"/>
    <w:rsid w:val="00B70C96"/>
    <w:rPr>
      <w:rFonts w:ascii="Arial" w:hAnsi="Arial"/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3453F2-21C8-40ED-BE5F-1E5CDD5DE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473</Words>
  <Characters>2882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Hekatron Vertriebs GmbH</Company>
  <LinksUpToDate>false</LinksUpToDate>
  <CharactersWithSpaces>3349</CharactersWithSpaces>
  <SharedDoc>false</SharedDoc>
  <HLinks>
    <vt:vector size="6" baseType="variant">
      <vt:variant>
        <vt:i4>3014681</vt:i4>
      </vt:variant>
      <vt:variant>
        <vt:i4>0</vt:i4>
      </vt:variant>
      <vt:variant>
        <vt:i4>0</vt:i4>
      </vt:variant>
      <vt:variant>
        <vt:i4>5</vt:i4>
      </vt:variant>
      <vt:variant>
        <vt:lpwstr>mailto:sol@hekatron.de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sol</dc:creator>
  <cp:lastModifiedBy>Conrad O.</cp:lastModifiedBy>
  <cp:revision>7</cp:revision>
  <cp:lastPrinted>2014-12-10T13:42:00Z</cp:lastPrinted>
  <dcterms:created xsi:type="dcterms:W3CDTF">2016-09-19T06:06:00Z</dcterms:created>
  <dcterms:modified xsi:type="dcterms:W3CDTF">2016-09-27T07:34:00Z</dcterms:modified>
</cp:coreProperties>
</file>