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39" w:rsidRPr="004D058F" w:rsidRDefault="00086339" w:rsidP="00086339">
      <w:pPr>
        <w:spacing w:after="120"/>
        <w:rPr>
          <w:rFonts w:ascii="Frutiger LT 55 Roman" w:hAnsi="Frutiger LT 55 Roman" w:cs="Arial"/>
          <w:sz w:val="40"/>
          <w:szCs w:val="40"/>
          <w:u w:val="single"/>
        </w:rPr>
      </w:pPr>
      <w:r w:rsidRPr="004D058F">
        <w:rPr>
          <w:rFonts w:ascii="Frutiger LT 55 Roman" w:hAnsi="Frutiger LT 55 Roman" w:cs="Arial"/>
          <w:sz w:val="40"/>
          <w:szCs w:val="40"/>
          <w:u w:val="single"/>
        </w:rPr>
        <w:t>Presseinformation</w:t>
      </w:r>
    </w:p>
    <w:p w:rsidR="00086339" w:rsidRPr="004D058F" w:rsidRDefault="006459E2" w:rsidP="00086339">
      <w:pPr>
        <w:spacing w:after="480"/>
        <w:rPr>
          <w:rFonts w:ascii="Frutiger LT 55 Roman" w:hAnsi="Frutiger LT 55 Roman" w:cs="Arial"/>
        </w:rPr>
      </w:pPr>
      <w:r w:rsidRPr="004D058F">
        <w:rPr>
          <w:rFonts w:ascii="Frutiger LT 55 Roman" w:hAnsi="Frutiger LT 55 Roman" w:cs="Arial"/>
        </w:rPr>
        <w:t xml:space="preserve">Sulzburg, </w:t>
      </w:r>
      <w:r w:rsidR="00CB0EC9" w:rsidRPr="004D058F">
        <w:rPr>
          <w:rFonts w:ascii="Frutiger LT 55 Roman" w:hAnsi="Frutiger LT 55 Roman" w:cs="Arial"/>
        </w:rPr>
        <w:t>27. September</w:t>
      </w:r>
      <w:r w:rsidR="00584E0A" w:rsidRPr="004D058F">
        <w:rPr>
          <w:rFonts w:ascii="Frutiger LT 55 Roman" w:hAnsi="Frutiger LT 55 Roman" w:cs="Arial"/>
        </w:rPr>
        <w:t xml:space="preserve"> 2016</w:t>
      </w:r>
    </w:p>
    <w:p w:rsidR="00086339" w:rsidRPr="004D058F" w:rsidRDefault="00086339" w:rsidP="00086339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</w:p>
    <w:p w:rsidR="00086339" w:rsidRPr="004D058F" w:rsidRDefault="00E426EC" w:rsidP="00086339">
      <w:pPr>
        <w:suppressAutoHyphens/>
        <w:spacing w:line="360" w:lineRule="auto"/>
        <w:ind w:right="283"/>
        <w:rPr>
          <w:rFonts w:ascii="Frutiger LT 55 Roman" w:hAnsi="Frutiger LT 55 Roman" w:cs="Arial"/>
          <w:b/>
        </w:rPr>
      </w:pPr>
      <w:r>
        <w:rPr>
          <w:rFonts w:ascii="Frutiger LT 55 Roman" w:hAnsi="Frutiger LT 55 Roman" w:cs="Arial"/>
          <w:b/>
        </w:rPr>
        <w:t>Unterstützt den Brandschutzprofi</w:t>
      </w:r>
    </w:p>
    <w:p w:rsidR="00086339" w:rsidRPr="004D058F" w:rsidRDefault="00824D7C" w:rsidP="00B70C96">
      <w:pPr>
        <w:pStyle w:val="berschrift3"/>
        <w:suppressAutoHyphens/>
        <w:spacing w:after="100" w:afterAutospacing="1"/>
        <w:rPr>
          <w:rFonts w:ascii="Frutiger LT 55 Roman" w:hAnsi="Frutiger LT 55 Roman" w:cs="Arial"/>
          <w:bCs/>
          <w:sz w:val="40"/>
          <w:szCs w:val="40"/>
        </w:rPr>
      </w:pPr>
      <w:r>
        <w:rPr>
          <w:rFonts w:ascii="Frutiger LT 55 Roman" w:hAnsi="Frutiger LT 55 Roman" w:cs="Arial"/>
          <w:bCs/>
        </w:rPr>
        <w:t>Das System Genius Plus mit neuen Funktionen und Dienstleistungen</w:t>
      </w:r>
    </w:p>
    <w:p w:rsidR="00EC60BF" w:rsidRDefault="00945CFD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</w:rPr>
      </w:pPr>
      <w:r>
        <w:rPr>
          <w:rFonts w:ascii="Frutiger LT 55 Roman" w:hAnsi="Frutiger LT 55 Roman" w:cs="Arial"/>
          <w:b/>
        </w:rPr>
        <w:t xml:space="preserve">Das </w:t>
      </w:r>
      <w:r w:rsidR="00824D7C">
        <w:rPr>
          <w:rFonts w:ascii="Frutiger LT 55 Roman" w:hAnsi="Frutiger LT 55 Roman" w:cs="Arial"/>
          <w:b/>
        </w:rPr>
        <w:t>System Genius Plus</w:t>
      </w:r>
      <w:r w:rsidR="00EC60BF" w:rsidRPr="00EC60BF">
        <w:rPr>
          <w:rFonts w:ascii="Frutiger LT 55 Roman" w:hAnsi="Frutiger LT 55 Roman" w:cs="Arial"/>
          <w:b/>
        </w:rPr>
        <w:t xml:space="preserve"> </w:t>
      </w:r>
      <w:r w:rsidR="00EC60BF">
        <w:rPr>
          <w:rFonts w:ascii="Frutiger LT 55 Roman" w:hAnsi="Frutiger LT 55 Roman" w:cs="Arial"/>
          <w:b/>
        </w:rPr>
        <w:t>wartet zur Security 2016 mit zahlreichen Neuerungen auf</w:t>
      </w:r>
      <w:r>
        <w:rPr>
          <w:rFonts w:ascii="Frutiger LT 55 Roman" w:hAnsi="Frutiger LT 55 Roman" w:cs="Arial"/>
          <w:b/>
        </w:rPr>
        <w:t xml:space="preserve">. </w:t>
      </w:r>
      <w:r w:rsidR="00C67428">
        <w:rPr>
          <w:rFonts w:ascii="Frutiger LT 55 Roman" w:hAnsi="Frutiger LT 55 Roman" w:cs="Arial"/>
          <w:b/>
        </w:rPr>
        <w:t xml:space="preserve">Mit der </w:t>
      </w:r>
      <w:r w:rsidR="00824D7C">
        <w:rPr>
          <w:rFonts w:ascii="Frutiger LT 55 Roman" w:hAnsi="Frutiger LT 55 Roman" w:cs="Arial"/>
          <w:b/>
        </w:rPr>
        <w:t xml:space="preserve">weiterentwickelten </w:t>
      </w:r>
      <w:r w:rsidR="00C67428">
        <w:rPr>
          <w:rFonts w:ascii="Frutiger LT 55 Roman" w:hAnsi="Frutiger LT 55 Roman" w:cs="Arial"/>
          <w:b/>
        </w:rPr>
        <w:t xml:space="preserve">Genius Pro </w:t>
      </w:r>
      <w:proofErr w:type="spellStart"/>
      <w:r w:rsidR="00C67428">
        <w:rPr>
          <w:rFonts w:ascii="Frutiger LT 55 Roman" w:hAnsi="Frutiger LT 55 Roman" w:cs="Arial"/>
          <w:b/>
        </w:rPr>
        <w:t>App</w:t>
      </w:r>
      <w:proofErr w:type="spellEnd"/>
      <w:r w:rsidR="00C67428">
        <w:rPr>
          <w:rFonts w:ascii="Frutiger LT 55 Roman" w:hAnsi="Frutiger LT 55 Roman" w:cs="Arial"/>
          <w:b/>
        </w:rPr>
        <w:t>,</w:t>
      </w:r>
      <w:r w:rsidR="00824D7C">
        <w:rPr>
          <w:rFonts w:ascii="Frutiger LT 55 Roman" w:hAnsi="Frutiger LT 55 Roman" w:cs="Arial"/>
          <w:b/>
        </w:rPr>
        <w:t xml:space="preserve"> dem neuen  Genius Web</w:t>
      </w:r>
      <w:r w:rsidR="006E64CD">
        <w:rPr>
          <w:rFonts w:ascii="Frutiger LT 55 Roman" w:hAnsi="Frutiger LT 55 Roman" w:cs="Arial"/>
          <w:b/>
        </w:rPr>
        <w:t xml:space="preserve"> </w:t>
      </w:r>
      <w:r w:rsidR="00C67428">
        <w:rPr>
          <w:rFonts w:ascii="Frutiger LT 55 Roman" w:hAnsi="Frutiger LT 55 Roman" w:cs="Arial"/>
          <w:b/>
        </w:rPr>
        <w:t xml:space="preserve">und </w:t>
      </w:r>
      <w:r>
        <w:rPr>
          <w:rFonts w:ascii="Frutiger LT 55 Roman" w:hAnsi="Frutiger LT 55 Roman" w:cs="Arial"/>
          <w:b/>
        </w:rPr>
        <w:t xml:space="preserve">dem </w:t>
      </w:r>
      <w:r w:rsidR="00C67428">
        <w:rPr>
          <w:rFonts w:ascii="Frutiger LT 55 Roman" w:hAnsi="Frutiger LT 55 Roman" w:cs="Arial"/>
          <w:b/>
        </w:rPr>
        <w:t>Genius Port</w:t>
      </w:r>
      <w:r>
        <w:rPr>
          <w:rFonts w:ascii="Frutiger LT 55 Roman" w:hAnsi="Frutiger LT 55 Roman" w:cs="Arial"/>
          <w:b/>
        </w:rPr>
        <w:t xml:space="preserve"> </w:t>
      </w:r>
      <w:r w:rsidR="00677BB8">
        <w:rPr>
          <w:rFonts w:ascii="Frutiger LT 55 Roman" w:hAnsi="Frutiger LT 55 Roman" w:cs="Arial"/>
          <w:b/>
        </w:rPr>
        <w:t xml:space="preserve">ist </w:t>
      </w:r>
      <w:r>
        <w:rPr>
          <w:rFonts w:ascii="Frutiger LT 55 Roman" w:hAnsi="Frutiger LT 55 Roman" w:cs="Arial"/>
          <w:b/>
        </w:rPr>
        <w:t xml:space="preserve">das System Genius Plus </w:t>
      </w:r>
      <w:r w:rsidR="00824D7C">
        <w:rPr>
          <w:rFonts w:ascii="Frutiger LT 55 Roman" w:hAnsi="Frutiger LT 55 Roman" w:cs="Arial"/>
          <w:b/>
        </w:rPr>
        <w:t xml:space="preserve">nun </w:t>
      </w:r>
      <w:r>
        <w:rPr>
          <w:rFonts w:ascii="Frutiger LT 55 Roman" w:hAnsi="Frutiger LT 55 Roman" w:cs="Arial"/>
          <w:b/>
        </w:rPr>
        <w:t>noch smarter geworden.</w:t>
      </w:r>
    </w:p>
    <w:p w:rsidR="00761954" w:rsidRDefault="00761954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</w:rPr>
      </w:pPr>
    </w:p>
    <w:p w:rsidR="00945CFD" w:rsidRDefault="00945CFD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color w:val="2B2B2A"/>
        </w:rPr>
      </w:pPr>
      <w:r w:rsidRPr="0026016D">
        <w:rPr>
          <w:rFonts w:ascii="Frutiger LT 55 Roman" w:hAnsi="Frutiger LT 55 Roman" w:cs="Arial"/>
          <w:color w:val="2B2B2A"/>
        </w:rPr>
        <w:t xml:space="preserve">Die Basis </w:t>
      </w:r>
      <w:r>
        <w:rPr>
          <w:rFonts w:ascii="Frutiger LT 55 Roman" w:hAnsi="Frutiger LT 55 Roman" w:cs="Arial"/>
          <w:color w:val="2B2B2A"/>
        </w:rPr>
        <w:t>des Systems</w:t>
      </w:r>
      <w:r w:rsidRPr="0026016D">
        <w:rPr>
          <w:rFonts w:ascii="Frutiger LT 55 Roman" w:hAnsi="Frutiger LT 55 Roman" w:cs="Arial"/>
          <w:color w:val="2B2B2A"/>
        </w:rPr>
        <w:t xml:space="preserve"> bilden </w:t>
      </w:r>
      <w:r w:rsidR="00677BB8">
        <w:rPr>
          <w:rFonts w:ascii="Frutiger LT 55 Roman" w:hAnsi="Frutiger LT 55 Roman" w:cs="Arial"/>
          <w:color w:val="2B2B2A"/>
        </w:rPr>
        <w:t xml:space="preserve">nach wie vor </w:t>
      </w:r>
      <w:r w:rsidR="00C573F3">
        <w:rPr>
          <w:rFonts w:ascii="Frutiger LT 55 Roman" w:hAnsi="Frutiger LT 55 Roman" w:cs="Arial"/>
          <w:color w:val="2B2B2A"/>
        </w:rPr>
        <w:t>der</w:t>
      </w:r>
      <w:r w:rsidR="00C30FB8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Genius</w:t>
      </w:r>
      <w:r w:rsidR="00C30FB8">
        <w:rPr>
          <w:rFonts w:ascii="Frutiger LT 55 Roman" w:hAnsi="Frutiger LT 55 Roman" w:cs="Arial"/>
          <w:color w:val="2B2B2A"/>
        </w:rPr>
        <w:t>-</w:t>
      </w:r>
      <w:r w:rsidRPr="0026016D">
        <w:rPr>
          <w:rFonts w:ascii="Frutiger LT 55 Roman" w:hAnsi="Frutiger LT 55 Roman" w:cs="Arial"/>
          <w:color w:val="2B2B2A"/>
        </w:rPr>
        <w:t>Plus- bzw. Genius</w:t>
      </w:r>
      <w:r w:rsidR="00C30FB8">
        <w:rPr>
          <w:rFonts w:ascii="Frutiger LT 55 Roman" w:hAnsi="Frutiger LT 55 Roman" w:cs="Arial"/>
          <w:color w:val="2B2B2A"/>
        </w:rPr>
        <w:t>-</w:t>
      </w:r>
      <w:r w:rsidRPr="0026016D">
        <w:rPr>
          <w:rFonts w:ascii="Frutiger LT 55 Roman" w:hAnsi="Frutiger LT 55 Roman" w:cs="Arial"/>
          <w:color w:val="2B2B2A"/>
        </w:rPr>
        <w:t>Plus</w:t>
      </w:r>
      <w:r w:rsidR="00771BD5">
        <w:rPr>
          <w:rFonts w:ascii="Frutiger LT 55 Roman" w:hAnsi="Frutiger LT 55 Roman" w:cs="Arial"/>
          <w:color w:val="2B2B2A"/>
        </w:rPr>
        <w:t>-</w:t>
      </w:r>
      <w:r w:rsidRPr="0026016D">
        <w:rPr>
          <w:rFonts w:ascii="Frutiger LT 55 Roman" w:hAnsi="Frutiger LT 55 Roman" w:cs="Arial"/>
          <w:color w:val="2B2B2A"/>
        </w:rPr>
        <w:t>X-Rauchwarnmelder in Kombination mit den Funkmodulen Basis X und Pro X</w:t>
      </w:r>
      <w:r w:rsidR="00677BB8">
        <w:rPr>
          <w:rFonts w:ascii="Frutiger LT 55 Roman" w:hAnsi="Frutiger LT 55 Roman" w:cs="Arial"/>
          <w:color w:val="2B2B2A"/>
        </w:rPr>
        <w:t>. Mit ihrer</w:t>
      </w:r>
      <w:r w:rsidR="00CE6FFF">
        <w:rPr>
          <w:rFonts w:ascii="Frutiger LT 55 Roman" w:hAnsi="Frutiger LT 55 Roman" w:cs="Arial"/>
          <w:color w:val="2B2B2A"/>
        </w:rPr>
        <w:t xml:space="preserve"> akustischen </w:t>
      </w:r>
      <w:proofErr w:type="spellStart"/>
      <w:r w:rsidR="00824D7C">
        <w:rPr>
          <w:rFonts w:ascii="Frutiger LT 55 Roman" w:hAnsi="Frutiger LT 55 Roman" w:cs="Arial"/>
          <w:color w:val="2B2B2A"/>
        </w:rPr>
        <w:t>s</w:t>
      </w:r>
      <w:r w:rsidR="00CE6FFF">
        <w:rPr>
          <w:rFonts w:ascii="Frutiger LT 55 Roman" w:hAnsi="Frutiger LT 55 Roman" w:cs="Arial"/>
          <w:color w:val="2B2B2A"/>
        </w:rPr>
        <w:t>martsonic</w:t>
      </w:r>
      <w:proofErr w:type="spellEnd"/>
      <w:r w:rsidR="00CE6FFF">
        <w:rPr>
          <w:rFonts w:ascii="Frutiger LT 55 Roman" w:hAnsi="Frutiger LT 55 Roman" w:cs="Arial"/>
          <w:color w:val="2B2B2A"/>
        </w:rPr>
        <w:t xml:space="preserve">-Übertragungstechnik stellen </w:t>
      </w:r>
      <w:r w:rsidR="00B42E34">
        <w:rPr>
          <w:rFonts w:ascii="Frutiger LT 55 Roman" w:hAnsi="Frutiger LT 55 Roman" w:cs="Arial"/>
          <w:color w:val="2B2B2A"/>
        </w:rPr>
        <w:t>die Melder</w:t>
      </w:r>
      <w:r w:rsidR="00824D7C">
        <w:rPr>
          <w:rFonts w:ascii="Frutiger LT 55 Roman" w:hAnsi="Frutiger LT 55 Roman" w:cs="Arial"/>
          <w:color w:val="2B2B2A"/>
        </w:rPr>
        <w:t xml:space="preserve"> </w:t>
      </w:r>
      <w:r w:rsidR="00B13466">
        <w:rPr>
          <w:rFonts w:ascii="Frutiger LT 55 Roman" w:hAnsi="Frutiger LT 55 Roman" w:cs="Arial"/>
          <w:color w:val="2B2B2A"/>
        </w:rPr>
        <w:t xml:space="preserve">über die Genius Pro </w:t>
      </w:r>
      <w:proofErr w:type="spellStart"/>
      <w:r w:rsidR="00B13466">
        <w:rPr>
          <w:rFonts w:ascii="Frutiger LT 55 Roman" w:hAnsi="Frutiger LT 55 Roman" w:cs="Arial"/>
          <w:color w:val="2B2B2A"/>
        </w:rPr>
        <w:t>App</w:t>
      </w:r>
      <w:proofErr w:type="spellEnd"/>
      <w:r w:rsidR="00B13466">
        <w:rPr>
          <w:rFonts w:ascii="Frutiger LT 55 Roman" w:hAnsi="Frutiger LT 55 Roman" w:cs="Arial"/>
          <w:color w:val="2B2B2A"/>
        </w:rPr>
        <w:t xml:space="preserve"> </w:t>
      </w:r>
      <w:r w:rsidR="00CE6FFF">
        <w:rPr>
          <w:rFonts w:ascii="Frutiger LT 55 Roman" w:hAnsi="Frutiger LT 55 Roman" w:cs="Arial"/>
          <w:color w:val="2B2B2A"/>
        </w:rPr>
        <w:t>die Verbindung zum Smartphone her.</w:t>
      </w:r>
    </w:p>
    <w:p w:rsidR="000B6B3E" w:rsidRDefault="00B13466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color w:val="2B2B2A"/>
        </w:rPr>
      </w:pPr>
      <w:r>
        <w:rPr>
          <w:rFonts w:ascii="Frutiger LT 55 Roman" w:hAnsi="Frutiger LT 55 Roman" w:cs="Arial"/>
          <w:color w:val="2B2B2A"/>
        </w:rPr>
        <w:t xml:space="preserve">Bei der </w:t>
      </w:r>
      <w:r w:rsidR="00824D7C">
        <w:rPr>
          <w:rFonts w:ascii="Frutiger LT 55 Roman" w:hAnsi="Frutiger LT 55 Roman" w:cs="Arial"/>
          <w:color w:val="2B2B2A"/>
        </w:rPr>
        <w:t>weiterentwickelten</w:t>
      </w:r>
      <w:r>
        <w:rPr>
          <w:rFonts w:ascii="Frutiger LT 55 Roman" w:hAnsi="Frutiger LT 55 Roman" w:cs="Arial"/>
          <w:color w:val="2B2B2A"/>
        </w:rPr>
        <w:t xml:space="preserve"> </w:t>
      </w:r>
      <w:proofErr w:type="spellStart"/>
      <w:r>
        <w:rPr>
          <w:rFonts w:ascii="Frutiger LT 55 Roman" w:hAnsi="Frutiger LT 55 Roman" w:cs="Arial"/>
          <w:color w:val="2B2B2A"/>
        </w:rPr>
        <w:t>App</w:t>
      </w:r>
      <w:proofErr w:type="spellEnd"/>
      <w:r>
        <w:rPr>
          <w:rFonts w:ascii="Frutiger LT 55 Roman" w:hAnsi="Frutiger LT 55 Roman" w:cs="Arial"/>
          <w:color w:val="2B2B2A"/>
        </w:rPr>
        <w:t xml:space="preserve"> wurde die Nutzerführung komplett überarbeitet. Sie führt nun intuitiv durch den kompletten Wartungsprozess</w:t>
      </w:r>
      <w:r w:rsidR="00025394">
        <w:rPr>
          <w:rFonts w:ascii="Frutiger LT 55 Roman" w:hAnsi="Frutiger LT 55 Roman" w:cs="Arial"/>
          <w:color w:val="2B2B2A"/>
        </w:rPr>
        <w:t xml:space="preserve"> – </w:t>
      </w:r>
      <w:r w:rsidR="0094075A">
        <w:rPr>
          <w:rFonts w:ascii="Frutiger LT 55 Roman" w:hAnsi="Frutiger LT 55 Roman" w:cs="Arial"/>
          <w:color w:val="2B2B2A"/>
        </w:rPr>
        <w:t>inklusive</w:t>
      </w:r>
      <w:r w:rsidR="00025394">
        <w:rPr>
          <w:rFonts w:ascii="Frutiger LT 55 Roman" w:hAnsi="Frutiger LT 55 Roman" w:cs="Arial"/>
          <w:color w:val="2B2B2A"/>
        </w:rPr>
        <w:t xml:space="preserve"> Abfrage der </w:t>
      </w:r>
      <w:proofErr w:type="spellStart"/>
      <w:r w:rsidR="00824D7C">
        <w:rPr>
          <w:rFonts w:ascii="Frutiger LT 55 Roman" w:hAnsi="Frutiger LT 55 Roman" w:cs="Arial"/>
          <w:color w:val="2B2B2A"/>
        </w:rPr>
        <w:t>s</w:t>
      </w:r>
      <w:r w:rsidR="00025394">
        <w:rPr>
          <w:rFonts w:ascii="Frutiger LT 55 Roman" w:hAnsi="Frutiger LT 55 Roman" w:cs="Arial"/>
          <w:color w:val="2B2B2A"/>
        </w:rPr>
        <w:t>martsonic</w:t>
      </w:r>
      <w:proofErr w:type="spellEnd"/>
      <w:r w:rsidR="00025394">
        <w:rPr>
          <w:rFonts w:ascii="Frutiger LT 55 Roman" w:hAnsi="Frutiger LT 55 Roman" w:cs="Arial"/>
          <w:color w:val="2B2B2A"/>
        </w:rPr>
        <w:t>-Daten</w:t>
      </w:r>
      <w:r w:rsidR="0094075A">
        <w:rPr>
          <w:rFonts w:ascii="Frutiger LT 55 Roman" w:hAnsi="Frutiger LT 55 Roman" w:cs="Arial"/>
          <w:color w:val="2B2B2A"/>
        </w:rPr>
        <w:t xml:space="preserve"> zur weiteren Interpretation des Melderzustandes</w:t>
      </w:r>
      <w:r w:rsidR="00025394">
        <w:rPr>
          <w:rFonts w:ascii="Frutiger LT 55 Roman" w:hAnsi="Frutiger LT 55 Roman" w:cs="Arial"/>
          <w:color w:val="2B2B2A"/>
        </w:rPr>
        <w:t>.</w:t>
      </w:r>
      <w:r w:rsidR="001E4A09">
        <w:rPr>
          <w:rFonts w:ascii="Frutiger LT 55 Roman" w:hAnsi="Frutiger LT 55 Roman" w:cs="Arial"/>
          <w:color w:val="2B2B2A"/>
        </w:rPr>
        <w:t xml:space="preserve"> </w:t>
      </w:r>
      <w:r w:rsidR="007C33B7">
        <w:rPr>
          <w:rFonts w:ascii="Frutiger LT 55 Roman" w:hAnsi="Frutiger LT 55 Roman" w:cs="Arial"/>
          <w:color w:val="2B2B2A"/>
        </w:rPr>
        <w:br/>
        <w:t xml:space="preserve">Alle </w:t>
      </w:r>
      <w:r w:rsidR="006757D0">
        <w:rPr>
          <w:rFonts w:ascii="Frutiger LT 55 Roman" w:hAnsi="Frutiger LT 55 Roman" w:cs="Arial"/>
          <w:color w:val="2B2B2A"/>
        </w:rPr>
        <w:t xml:space="preserve">Daten können über die Genius Pro </w:t>
      </w:r>
      <w:proofErr w:type="spellStart"/>
      <w:r w:rsidR="006757D0">
        <w:rPr>
          <w:rFonts w:ascii="Frutiger LT 55 Roman" w:hAnsi="Frutiger LT 55 Roman" w:cs="Arial"/>
          <w:color w:val="2B2B2A"/>
        </w:rPr>
        <w:t>App</w:t>
      </w:r>
      <w:proofErr w:type="spellEnd"/>
      <w:r w:rsidR="006757D0">
        <w:rPr>
          <w:rFonts w:ascii="Frutiger LT 55 Roman" w:hAnsi="Frutiger LT 55 Roman" w:cs="Arial"/>
          <w:color w:val="2B2B2A"/>
        </w:rPr>
        <w:t xml:space="preserve"> an das </w:t>
      </w:r>
      <w:r w:rsidR="00771BD5">
        <w:rPr>
          <w:rFonts w:ascii="Frutiger LT 55 Roman" w:hAnsi="Frutiger LT 55 Roman" w:cs="Arial"/>
          <w:color w:val="2B2B2A"/>
        </w:rPr>
        <w:t xml:space="preserve">Genius </w:t>
      </w:r>
      <w:r w:rsidR="006757D0">
        <w:rPr>
          <w:rFonts w:ascii="Frutiger LT 55 Roman" w:hAnsi="Frutiger LT 55 Roman" w:cs="Arial"/>
          <w:color w:val="2B2B2A"/>
        </w:rPr>
        <w:t>Web übertragen werden.</w:t>
      </w:r>
    </w:p>
    <w:p w:rsidR="0094075A" w:rsidRDefault="0094075A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color w:val="2B2B2A"/>
        </w:rPr>
      </w:pPr>
    </w:p>
    <w:p w:rsidR="0094075A" w:rsidRPr="0094075A" w:rsidRDefault="00824D7C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  <w:color w:val="2B2B2A"/>
        </w:rPr>
      </w:pPr>
      <w:r>
        <w:rPr>
          <w:rFonts w:ascii="Frutiger LT 55 Roman" w:hAnsi="Frutiger LT 55 Roman" w:cs="Arial"/>
          <w:b/>
          <w:color w:val="2B2B2A"/>
        </w:rPr>
        <w:t xml:space="preserve">Genius Web </w:t>
      </w:r>
      <w:r w:rsidR="006E64CD">
        <w:rPr>
          <w:rFonts w:ascii="Frutiger LT 55 Roman" w:hAnsi="Frutiger LT 55 Roman" w:cs="Arial"/>
          <w:b/>
          <w:color w:val="2B2B2A"/>
        </w:rPr>
        <w:t>– d</w:t>
      </w:r>
      <w:r w:rsidR="0094075A">
        <w:rPr>
          <w:rFonts w:ascii="Frutiger LT 55 Roman" w:hAnsi="Frutiger LT 55 Roman" w:cs="Arial"/>
          <w:b/>
          <w:color w:val="2B2B2A"/>
        </w:rPr>
        <w:t>igitales Brandschutzmanagement aus einer Hand</w:t>
      </w:r>
    </w:p>
    <w:p w:rsidR="00771BD5" w:rsidRDefault="00824D7C" w:rsidP="00095241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color w:val="2B2B2A"/>
        </w:rPr>
      </w:pPr>
      <w:r>
        <w:rPr>
          <w:rFonts w:ascii="Frutiger LT 55 Roman" w:hAnsi="Frutiger LT 55 Roman" w:cs="Arial"/>
          <w:color w:val="2B2B2A"/>
        </w:rPr>
        <w:lastRenderedPageBreak/>
        <w:t>Ganz neu ist das Genius Web</w:t>
      </w:r>
      <w:r w:rsidR="004D1B58" w:rsidRPr="0026016D">
        <w:rPr>
          <w:rFonts w:ascii="Frutiger LT 55 Roman" w:hAnsi="Frutiger LT 55 Roman" w:cs="Arial"/>
          <w:color w:val="2B2B2A"/>
        </w:rPr>
        <w:t>.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Es ist eine neue digitale Verwaltungsplattform,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die alle Daten</w:t>
      </w:r>
      <w:r w:rsidR="00B42E34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von Kunden, Liegenschaften,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Wohneinheiten sowie Wartungen und Inbetriebnahmen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zusammenführt, auf einen Blick sichtbar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und – auch für mehrere Nutzer gleichzeitig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– bearbeitbar macht. Der Wartungsbeauftragte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hat damit jederzeit die komplette Historie aller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Wartungen und zugehöriger Ereignisse im Blick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>und kann so digitales Brandschutzmanagement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="004D1B58" w:rsidRPr="0026016D">
        <w:rPr>
          <w:rFonts w:ascii="Frutiger LT 55 Roman" w:hAnsi="Frutiger LT 55 Roman" w:cs="Arial"/>
          <w:color w:val="2B2B2A"/>
        </w:rPr>
        <w:t xml:space="preserve">aus einer Hand anbieten. </w:t>
      </w:r>
      <w:r w:rsidR="00095241">
        <w:rPr>
          <w:rFonts w:ascii="Frutiger LT 55 Roman" w:hAnsi="Frutiger LT 55 Roman" w:cs="Arial"/>
          <w:color w:val="2B2B2A"/>
        </w:rPr>
        <w:br/>
      </w:r>
    </w:p>
    <w:p w:rsidR="006757D0" w:rsidRPr="006757D0" w:rsidRDefault="006757D0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  <w:color w:val="2B2B2A"/>
        </w:rPr>
      </w:pPr>
      <w:r w:rsidRPr="006757D0">
        <w:rPr>
          <w:rFonts w:ascii="Frutiger LT 55 Roman" w:hAnsi="Frutiger LT 55 Roman" w:cs="Arial"/>
          <w:b/>
          <w:color w:val="2B2B2A"/>
        </w:rPr>
        <w:t>Genius Port</w:t>
      </w:r>
      <w:r w:rsidR="00824D7C">
        <w:rPr>
          <w:rFonts w:ascii="Frutiger LT 55 Roman" w:hAnsi="Frutiger LT 55 Roman" w:cs="Arial"/>
          <w:b/>
          <w:color w:val="2B2B2A"/>
        </w:rPr>
        <w:t xml:space="preserve"> – Feueralarme jederzeit und von überall erkennen</w:t>
      </w:r>
    </w:p>
    <w:p w:rsidR="0026016D" w:rsidRDefault="004D1B58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</w:rPr>
      </w:pPr>
      <w:r w:rsidRPr="0026016D">
        <w:rPr>
          <w:rFonts w:ascii="Frutiger LT 55 Roman" w:hAnsi="Frutiger LT 55 Roman" w:cs="Arial"/>
          <w:color w:val="2B2B2A"/>
        </w:rPr>
        <w:t>Daneben wird auf der Messe auch der neue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Genius-Port vorgestellt. Als zentraler Datenknoten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vernetzt er künftig alle Rauchwarnmelder mit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 xml:space="preserve">Smart-Home-Systemen </w:t>
      </w:r>
      <w:r w:rsidR="00824D7C">
        <w:rPr>
          <w:rFonts w:ascii="Frutiger LT 55 Roman" w:hAnsi="Frutiger LT 55 Roman" w:cs="Arial"/>
          <w:color w:val="2B2B2A"/>
        </w:rPr>
        <w:t>wie zum Beispiel</w:t>
      </w:r>
      <w:r w:rsidRPr="0026016D">
        <w:rPr>
          <w:rFonts w:ascii="Frutiger LT 55 Roman" w:hAnsi="Frutiger LT 55 Roman" w:cs="Arial"/>
          <w:color w:val="2B2B2A"/>
        </w:rPr>
        <w:t xml:space="preserve"> </w:t>
      </w:r>
      <w:proofErr w:type="gramStart"/>
      <w:r w:rsidR="00824D7C">
        <w:rPr>
          <w:rFonts w:ascii="Frutiger LT 55 Roman" w:hAnsi="Frutiger LT 55 Roman" w:cs="Arial"/>
          <w:color w:val="2B2B2A"/>
        </w:rPr>
        <w:t xml:space="preserve">digitalSTROM </w:t>
      </w:r>
      <w:r w:rsidRPr="0026016D">
        <w:rPr>
          <w:rFonts w:ascii="Frutiger LT 55 Roman" w:hAnsi="Frutiger LT 55 Roman" w:cs="Arial"/>
          <w:color w:val="2B2B2A"/>
        </w:rPr>
        <w:t>,</w:t>
      </w:r>
      <w:proofErr w:type="gramEnd"/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dem neuen Kooperationspartner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von Hekatron.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Dabei werden sämtliche Elektrogeräte eines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Hauses</w:t>
      </w:r>
      <w:r w:rsidR="004D058F" w:rsidRPr="0026016D">
        <w:rPr>
          <w:rFonts w:ascii="Frutiger LT 55 Roman" w:hAnsi="Frutiger LT 55 Roman" w:cs="Arial"/>
          <w:color w:val="2B2B2A"/>
        </w:rPr>
        <w:t xml:space="preserve"> </w:t>
      </w:r>
      <w:r w:rsidRPr="0026016D">
        <w:rPr>
          <w:rFonts w:ascii="Frutiger LT 55 Roman" w:hAnsi="Frutiger LT 55 Roman" w:cs="Arial"/>
          <w:color w:val="2B2B2A"/>
        </w:rPr>
        <w:t>über bestehende Stromleitungen</w:t>
      </w:r>
      <w:r w:rsidR="004D058F" w:rsidRPr="0026016D">
        <w:rPr>
          <w:rFonts w:ascii="Frutiger LT 55 Roman" w:hAnsi="Frutiger LT 55 Roman" w:cs="Arial"/>
          <w:color w:val="2B2B2A"/>
        </w:rPr>
        <w:t xml:space="preserve"> miteinander vernetzt.</w:t>
      </w:r>
      <w:r w:rsidR="00824D7C">
        <w:rPr>
          <w:rFonts w:ascii="Frutiger LT 55 Roman" w:hAnsi="Frutiger LT 55 Roman" w:cs="Arial"/>
          <w:color w:val="2B2B2A"/>
        </w:rPr>
        <w:t xml:space="preserve"> So lassen sich auch in Privathaushalten Alarmierungsszenarien realisieren. Der Genius Port ist mit allen bestehenden Genius Funksystemen kompatibel und wird im 1. Quartal 2017 verfügbar sein. </w:t>
      </w:r>
    </w:p>
    <w:p w:rsidR="00E426EC" w:rsidRDefault="00E426EC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color w:val="2B2B2A"/>
        </w:rPr>
      </w:pPr>
      <w:r w:rsidRPr="00E426EC">
        <w:rPr>
          <w:rFonts w:ascii="Frutiger LT 55 Roman" w:hAnsi="Frutiger LT 55 Roman" w:cs="Arial"/>
          <w:color w:val="2B2B2A"/>
        </w:rPr>
        <w:t>Mit seinen</w:t>
      </w:r>
      <w:r>
        <w:rPr>
          <w:rFonts w:ascii="Frutiger LT 55 Roman" w:hAnsi="Frutiger LT 55 Roman" w:cs="Arial"/>
          <w:color w:val="2B2B2A"/>
        </w:rPr>
        <w:t xml:space="preserve"> neuen Funktionen</w:t>
      </w:r>
      <w:r w:rsidR="00824D7C">
        <w:rPr>
          <w:rFonts w:ascii="Frutiger LT 55 Roman" w:hAnsi="Frutiger LT 55 Roman" w:cs="Arial"/>
          <w:color w:val="2B2B2A"/>
        </w:rPr>
        <w:t xml:space="preserve"> und Services</w:t>
      </w:r>
      <w:r>
        <w:rPr>
          <w:rFonts w:ascii="Frutiger LT 55 Roman" w:hAnsi="Frutiger LT 55 Roman" w:cs="Arial"/>
          <w:color w:val="2B2B2A"/>
        </w:rPr>
        <w:t xml:space="preserve"> unterstützt das System Genius Plus den Brandschutzprofi im gesa</w:t>
      </w:r>
      <w:r w:rsidR="00824D7C">
        <w:rPr>
          <w:rFonts w:ascii="Frutiger LT 55 Roman" w:hAnsi="Frutiger LT 55 Roman" w:cs="Arial"/>
          <w:color w:val="2B2B2A"/>
        </w:rPr>
        <w:t>mten Wertschöpfungsprozess rund um die Inbetriebnahme und Wartung von Rauchwarnmeldern.</w:t>
      </w:r>
    </w:p>
    <w:p w:rsidR="00E426EC" w:rsidRDefault="00E426EC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color w:val="2B2B2A"/>
        </w:rPr>
      </w:pPr>
    </w:p>
    <w:p w:rsidR="00E426EC" w:rsidRPr="00E426EC" w:rsidRDefault="00E426EC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color w:val="2B2B2A"/>
        </w:rPr>
      </w:pPr>
    </w:p>
    <w:p w:rsidR="00095241" w:rsidRDefault="00824D7C" w:rsidP="00095241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>2.200</w:t>
      </w:r>
      <w:r w:rsidR="006C351F" w:rsidRPr="006C351F">
        <w:rPr>
          <w:rFonts w:ascii="Frutiger LT 55 Roman" w:hAnsi="Frutiger LT 55 Roman" w:cs="Arial"/>
        </w:rPr>
        <w:t xml:space="preserve"> Zeiche</w:t>
      </w:r>
      <w:r w:rsidR="006C351F">
        <w:rPr>
          <w:rFonts w:ascii="Frutiger LT 55 Roman" w:hAnsi="Frutiger LT 55 Roman" w:cs="Arial"/>
        </w:rPr>
        <w:t>n</w:t>
      </w:r>
    </w:p>
    <w:p w:rsidR="006C351F" w:rsidRPr="00226245" w:rsidRDefault="006C351F" w:rsidP="00095241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  <w:r w:rsidRPr="00226245">
        <w:rPr>
          <w:rFonts w:ascii="Frutiger LT 55 Roman" w:hAnsi="Frutiger LT 55 Roman" w:cs="Arial"/>
          <w:b/>
        </w:rPr>
        <w:lastRenderedPageBreak/>
        <w:t>Bildmaterial:</w:t>
      </w:r>
    </w:p>
    <w:p w:rsidR="006C351F" w:rsidRPr="00226245" w:rsidRDefault="006C351F" w:rsidP="006C351F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</w:p>
    <w:p w:rsidR="006C351F" w:rsidRDefault="00C0202F" w:rsidP="006C351F">
      <w:pPr>
        <w:spacing w:after="100" w:afterAutospacing="1" w:line="360" w:lineRule="auto"/>
        <w:rPr>
          <w:rFonts w:ascii="Frutiger LT 55 Roman" w:hAnsi="Frutiger LT 55 Roman" w:cs="ArialMT"/>
        </w:rPr>
      </w:pPr>
      <w:r>
        <w:rPr>
          <w:rFonts w:ascii="Frutiger LT 55 Roman" w:hAnsi="Frutiger LT 55 Roman" w:cs="ArialMT"/>
          <w:noProof/>
        </w:rPr>
        <w:drawing>
          <wp:inline distT="0" distB="0" distL="0" distR="0">
            <wp:extent cx="1800000" cy="1800521"/>
            <wp:effectExtent l="19050" t="0" r="0" b="0"/>
            <wp:docPr id="2" name="Grafik 1" descr="GeniusPlus_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iusPlus_Colla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51F">
        <w:rPr>
          <w:rFonts w:ascii="Frutiger LT 55 Roman" w:hAnsi="Frutiger LT 55 Roman" w:cs="ArialMT"/>
        </w:rPr>
        <w:br/>
      </w:r>
      <w:r>
        <w:rPr>
          <w:rFonts w:ascii="Frutiger LT 55 Roman" w:hAnsi="Frutiger LT 55 Roman" w:cs="ArialMT"/>
        </w:rPr>
        <w:t>Mit dem smarten System Genius Plus gestalten sich die Inbetriebnahme und Wartung sowie die Verwaltung von Liegenschaften und Wartungsprot</w:t>
      </w:r>
      <w:r w:rsidR="00C554BE">
        <w:rPr>
          <w:rFonts w:ascii="Frutiger LT 55 Roman" w:hAnsi="Frutiger LT 55 Roman" w:cs="ArialMT"/>
        </w:rPr>
        <w:t>okollen effizient, schnell und s</w:t>
      </w:r>
      <w:r>
        <w:rPr>
          <w:rFonts w:ascii="Frutiger LT 55 Roman" w:hAnsi="Frutiger LT 55 Roman" w:cs="ArialMT"/>
        </w:rPr>
        <w:t>icher</w:t>
      </w:r>
      <w:r w:rsidR="007212F1">
        <w:rPr>
          <w:rFonts w:ascii="Frutiger LT 55 Roman" w:hAnsi="Frutiger LT 55 Roman" w:cs="ArialMT"/>
        </w:rPr>
        <w:t>.</w:t>
      </w:r>
    </w:p>
    <w:sectPr w:rsidR="006C351F" w:rsidSect="00B03C40">
      <w:headerReference w:type="default" r:id="rId9"/>
      <w:pgSz w:w="11906" w:h="16838"/>
      <w:pgMar w:top="2268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2F1" w:rsidRDefault="007212F1">
      <w:r>
        <w:separator/>
      </w:r>
    </w:p>
  </w:endnote>
  <w:endnote w:type="continuationSeparator" w:id="0">
    <w:p w:rsidR="007212F1" w:rsidRDefault="00721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Corbel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Frutiger LT 45 Light"/>
    <w:charset w:val="00"/>
    <w:family w:val="auto"/>
    <w:pitch w:val="variable"/>
    <w:sig w:usb0="00000003" w:usb1="00000000" w:usb2="00000000" w:usb3="00000000" w:csb0="00000001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2F1" w:rsidRDefault="007212F1">
      <w:r>
        <w:separator/>
      </w:r>
    </w:p>
  </w:footnote>
  <w:footnote w:type="continuationSeparator" w:id="0">
    <w:p w:rsidR="007212F1" w:rsidRDefault="007212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2F1" w:rsidRDefault="007212F1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4644390</wp:posOffset>
          </wp:positionH>
          <wp:positionV relativeFrom="page">
            <wp:posOffset>431800</wp:posOffset>
          </wp:positionV>
          <wp:extent cx="2484120" cy="546735"/>
          <wp:effectExtent l="19050" t="0" r="0" b="0"/>
          <wp:wrapNone/>
          <wp:docPr id="1" name="Bild 1" descr="Hekatron-Brandschutz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Hekatron-Brandschutz_p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6pt;height:257.25pt" o:bullet="t">
        <v:imagedata r:id="rId1" o:title=""/>
      </v:shape>
    </w:pict>
  </w:numPicBullet>
  <w:abstractNum w:abstractNumId="0">
    <w:nsid w:val="FFFFFF1D"/>
    <w:multiLevelType w:val="multilevel"/>
    <w:tmpl w:val="6290BE7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C50E19"/>
    <w:multiLevelType w:val="hybridMultilevel"/>
    <w:tmpl w:val="06AC4B60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0944F7"/>
    <w:multiLevelType w:val="hybridMultilevel"/>
    <w:tmpl w:val="1C30C250"/>
    <w:lvl w:ilvl="0" w:tplc="09F8CDA6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3">
    <w:nsid w:val="0D5D5847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06307"/>
    <w:multiLevelType w:val="hybridMultilevel"/>
    <w:tmpl w:val="02048CC8"/>
    <w:lvl w:ilvl="0" w:tplc="EA902DC4">
      <w:start w:val="1963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E17F02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63811D0"/>
    <w:multiLevelType w:val="hybridMultilevel"/>
    <w:tmpl w:val="09542A0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3E40E7"/>
    <w:multiLevelType w:val="multilevel"/>
    <w:tmpl w:val="1C30C250"/>
    <w:lvl w:ilvl="0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8">
    <w:nsid w:val="1A1D05FF"/>
    <w:multiLevelType w:val="hybridMultilevel"/>
    <w:tmpl w:val="856280B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1E387B85"/>
    <w:multiLevelType w:val="hybridMultilevel"/>
    <w:tmpl w:val="DFC2B17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82C644F"/>
    <w:multiLevelType w:val="hybridMultilevel"/>
    <w:tmpl w:val="39E8F7D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B33E5A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CC50C6"/>
    <w:multiLevelType w:val="hybridMultilevel"/>
    <w:tmpl w:val="0E1EECC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1EC2B5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Frutiger 55 Roman" w:eastAsia="Times New Roman" w:hAnsi="Frutiger 55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8C5466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670389"/>
    <w:multiLevelType w:val="multilevel"/>
    <w:tmpl w:val="AB86A2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5F1402"/>
    <w:multiLevelType w:val="hybridMultilevel"/>
    <w:tmpl w:val="87345B7C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041C23"/>
    <w:multiLevelType w:val="hybridMultilevel"/>
    <w:tmpl w:val="5D6213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F344808"/>
    <w:multiLevelType w:val="hybridMultilevel"/>
    <w:tmpl w:val="2CFAC1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03C593A"/>
    <w:multiLevelType w:val="hybridMultilevel"/>
    <w:tmpl w:val="C4662E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FF5FB9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18351D"/>
    <w:multiLevelType w:val="hybridMultilevel"/>
    <w:tmpl w:val="A2DA27BE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45A52B1"/>
    <w:multiLevelType w:val="hybridMultilevel"/>
    <w:tmpl w:val="80F4B43A"/>
    <w:lvl w:ilvl="0" w:tplc="3A4A7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88952F4"/>
    <w:multiLevelType w:val="hybridMultilevel"/>
    <w:tmpl w:val="5EAA0CD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3A4A26"/>
    <w:multiLevelType w:val="hybridMultilevel"/>
    <w:tmpl w:val="AB86A20E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D63E85"/>
    <w:multiLevelType w:val="hybridMultilevel"/>
    <w:tmpl w:val="8AA67A8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75D18AC"/>
    <w:multiLevelType w:val="hybridMultilevel"/>
    <w:tmpl w:val="6414EFB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5"/>
  </w:num>
  <w:num w:numId="4">
    <w:abstractNumId w:val="24"/>
  </w:num>
  <w:num w:numId="5">
    <w:abstractNumId w:val="21"/>
  </w:num>
  <w:num w:numId="6">
    <w:abstractNumId w:val="23"/>
  </w:num>
  <w:num w:numId="7">
    <w:abstractNumId w:val="14"/>
  </w:num>
  <w:num w:numId="8">
    <w:abstractNumId w:val="16"/>
  </w:num>
  <w:num w:numId="9">
    <w:abstractNumId w:val="9"/>
  </w:num>
  <w:num w:numId="10">
    <w:abstractNumId w:val="17"/>
  </w:num>
  <w:num w:numId="11">
    <w:abstractNumId w:val="5"/>
  </w:num>
  <w:num w:numId="12">
    <w:abstractNumId w:val="20"/>
  </w:num>
  <w:num w:numId="13">
    <w:abstractNumId w:val="19"/>
  </w:num>
  <w:num w:numId="14">
    <w:abstractNumId w:val="1"/>
  </w:num>
  <w:num w:numId="15">
    <w:abstractNumId w:val="2"/>
  </w:num>
  <w:num w:numId="16">
    <w:abstractNumId w:val="7"/>
  </w:num>
  <w:num w:numId="17">
    <w:abstractNumId w:val="8"/>
  </w:num>
  <w:num w:numId="18">
    <w:abstractNumId w:val="4"/>
  </w:num>
  <w:num w:numId="19">
    <w:abstractNumId w:val="10"/>
  </w:num>
  <w:num w:numId="20">
    <w:abstractNumId w:val="3"/>
  </w:num>
  <w:num w:numId="21">
    <w:abstractNumId w:val="22"/>
  </w:num>
  <w:num w:numId="22">
    <w:abstractNumId w:val="13"/>
  </w:num>
  <w:num w:numId="23">
    <w:abstractNumId w:val="6"/>
  </w:num>
  <w:num w:numId="24">
    <w:abstractNumId w:val="11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stylePaneSortMethod w:val="0000"/>
  <w:defaultTabStop w:val="709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11B68"/>
    <w:rsid w:val="00001E6E"/>
    <w:rsid w:val="00024EC8"/>
    <w:rsid w:val="00025394"/>
    <w:rsid w:val="000277B4"/>
    <w:rsid w:val="00063715"/>
    <w:rsid w:val="00064FB4"/>
    <w:rsid w:val="00086339"/>
    <w:rsid w:val="000942DF"/>
    <w:rsid w:val="00095241"/>
    <w:rsid w:val="000A158C"/>
    <w:rsid w:val="000B52A1"/>
    <w:rsid w:val="000B6B3E"/>
    <w:rsid w:val="00102479"/>
    <w:rsid w:val="00134359"/>
    <w:rsid w:val="00137CEA"/>
    <w:rsid w:val="00142C51"/>
    <w:rsid w:val="001534ED"/>
    <w:rsid w:val="001538BD"/>
    <w:rsid w:val="001539FB"/>
    <w:rsid w:val="00162689"/>
    <w:rsid w:val="001822EE"/>
    <w:rsid w:val="00183588"/>
    <w:rsid w:val="00185DCD"/>
    <w:rsid w:val="001953D2"/>
    <w:rsid w:val="001C4097"/>
    <w:rsid w:val="001C6AE2"/>
    <w:rsid w:val="001E4A09"/>
    <w:rsid w:val="001E56D9"/>
    <w:rsid w:val="00201AFB"/>
    <w:rsid w:val="00226245"/>
    <w:rsid w:val="00231D0F"/>
    <w:rsid w:val="0024127B"/>
    <w:rsid w:val="0024172B"/>
    <w:rsid w:val="00243DD8"/>
    <w:rsid w:val="0026016D"/>
    <w:rsid w:val="002707FD"/>
    <w:rsid w:val="00281BA7"/>
    <w:rsid w:val="002920DC"/>
    <w:rsid w:val="00294232"/>
    <w:rsid w:val="002A06CD"/>
    <w:rsid w:val="002C424F"/>
    <w:rsid w:val="002D4B1F"/>
    <w:rsid w:val="002D6B8E"/>
    <w:rsid w:val="003305EC"/>
    <w:rsid w:val="00334492"/>
    <w:rsid w:val="003469FB"/>
    <w:rsid w:val="0038463E"/>
    <w:rsid w:val="00395D24"/>
    <w:rsid w:val="003A07AC"/>
    <w:rsid w:val="003B1DB1"/>
    <w:rsid w:val="003B464A"/>
    <w:rsid w:val="003F4DD3"/>
    <w:rsid w:val="004008A1"/>
    <w:rsid w:val="00401BDE"/>
    <w:rsid w:val="00411F2C"/>
    <w:rsid w:val="00420101"/>
    <w:rsid w:val="00424E82"/>
    <w:rsid w:val="00425305"/>
    <w:rsid w:val="004378CB"/>
    <w:rsid w:val="0044117F"/>
    <w:rsid w:val="004520DD"/>
    <w:rsid w:val="00452FB4"/>
    <w:rsid w:val="00465663"/>
    <w:rsid w:val="004714CD"/>
    <w:rsid w:val="00477848"/>
    <w:rsid w:val="00496DB8"/>
    <w:rsid w:val="004B1CE5"/>
    <w:rsid w:val="004C4324"/>
    <w:rsid w:val="004C4AE3"/>
    <w:rsid w:val="004D058F"/>
    <w:rsid w:val="004D1B58"/>
    <w:rsid w:val="004E7799"/>
    <w:rsid w:val="004E7B57"/>
    <w:rsid w:val="004F3415"/>
    <w:rsid w:val="00504C71"/>
    <w:rsid w:val="00505AB3"/>
    <w:rsid w:val="005161EE"/>
    <w:rsid w:val="00545687"/>
    <w:rsid w:val="005640F5"/>
    <w:rsid w:val="00564EF9"/>
    <w:rsid w:val="005760F9"/>
    <w:rsid w:val="00580040"/>
    <w:rsid w:val="005814E0"/>
    <w:rsid w:val="00581E1D"/>
    <w:rsid w:val="005842F2"/>
    <w:rsid w:val="00584E0A"/>
    <w:rsid w:val="00585AF1"/>
    <w:rsid w:val="005933D0"/>
    <w:rsid w:val="005A032A"/>
    <w:rsid w:val="005C1A13"/>
    <w:rsid w:val="005C202E"/>
    <w:rsid w:val="005C4611"/>
    <w:rsid w:val="005C71BD"/>
    <w:rsid w:val="005D1C8B"/>
    <w:rsid w:val="005D5F9A"/>
    <w:rsid w:val="005E3B49"/>
    <w:rsid w:val="00605D4D"/>
    <w:rsid w:val="00611B68"/>
    <w:rsid w:val="00613A8E"/>
    <w:rsid w:val="006459E2"/>
    <w:rsid w:val="00650B1E"/>
    <w:rsid w:val="00654A0E"/>
    <w:rsid w:val="006551DF"/>
    <w:rsid w:val="006671E1"/>
    <w:rsid w:val="006757D0"/>
    <w:rsid w:val="00677BB8"/>
    <w:rsid w:val="006819BD"/>
    <w:rsid w:val="0069016A"/>
    <w:rsid w:val="006A6F48"/>
    <w:rsid w:val="006C351F"/>
    <w:rsid w:val="006E64CD"/>
    <w:rsid w:val="006F6CCE"/>
    <w:rsid w:val="0071680E"/>
    <w:rsid w:val="00717AB8"/>
    <w:rsid w:val="007212F1"/>
    <w:rsid w:val="0073525C"/>
    <w:rsid w:val="00745364"/>
    <w:rsid w:val="00756D07"/>
    <w:rsid w:val="00757C87"/>
    <w:rsid w:val="00761954"/>
    <w:rsid w:val="00762203"/>
    <w:rsid w:val="0077192C"/>
    <w:rsid w:val="00771BD5"/>
    <w:rsid w:val="007829EE"/>
    <w:rsid w:val="00785117"/>
    <w:rsid w:val="00791401"/>
    <w:rsid w:val="007A3505"/>
    <w:rsid w:val="007A57FE"/>
    <w:rsid w:val="007C33B7"/>
    <w:rsid w:val="007E7CD2"/>
    <w:rsid w:val="007E7F4D"/>
    <w:rsid w:val="008240FF"/>
    <w:rsid w:val="00824D7C"/>
    <w:rsid w:val="00833650"/>
    <w:rsid w:val="0084575D"/>
    <w:rsid w:val="00854F27"/>
    <w:rsid w:val="00894244"/>
    <w:rsid w:val="008B7850"/>
    <w:rsid w:val="008C5B7B"/>
    <w:rsid w:val="008F48B1"/>
    <w:rsid w:val="008F4B60"/>
    <w:rsid w:val="008F5BAB"/>
    <w:rsid w:val="00905BCA"/>
    <w:rsid w:val="00914BA7"/>
    <w:rsid w:val="0094075A"/>
    <w:rsid w:val="00945CFD"/>
    <w:rsid w:val="00967824"/>
    <w:rsid w:val="00976A41"/>
    <w:rsid w:val="00976B99"/>
    <w:rsid w:val="009A05C6"/>
    <w:rsid w:val="009B50A1"/>
    <w:rsid w:val="009C1D16"/>
    <w:rsid w:val="009E4A30"/>
    <w:rsid w:val="009F05BC"/>
    <w:rsid w:val="00A01BCC"/>
    <w:rsid w:val="00A07EDA"/>
    <w:rsid w:val="00A61D73"/>
    <w:rsid w:val="00AA0859"/>
    <w:rsid w:val="00AB1A9B"/>
    <w:rsid w:val="00AF20D2"/>
    <w:rsid w:val="00B03C40"/>
    <w:rsid w:val="00B13466"/>
    <w:rsid w:val="00B42E34"/>
    <w:rsid w:val="00B6585A"/>
    <w:rsid w:val="00B70C96"/>
    <w:rsid w:val="00B840D9"/>
    <w:rsid w:val="00BB2861"/>
    <w:rsid w:val="00BC3884"/>
    <w:rsid w:val="00BC701F"/>
    <w:rsid w:val="00C0202F"/>
    <w:rsid w:val="00C07DF5"/>
    <w:rsid w:val="00C113BB"/>
    <w:rsid w:val="00C16821"/>
    <w:rsid w:val="00C24612"/>
    <w:rsid w:val="00C30FB8"/>
    <w:rsid w:val="00C46FE0"/>
    <w:rsid w:val="00C50F73"/>
    <w:rsid w:val="00C554BE"/>
    <w:rsid w:val="00C573F3"/>
    <w:rsid w:val="00C6300C"/>
    <w:rsid w:val="00C67428"/>
    <w:rsid w:val="00C72782"/>
    <w:rsid w:val="00CB0EC9"/>
    <w:rsid w:val="00CC09A6"/>
    <w:rsid w:val="00CE6FFF"/>
    <w:rsid w:val="00CF2830"/>
    <w:rsid w:val="00D0551A"/>
    <w:rsid w:val="00D1403B"/>
    <w:rsid w:val="00D3115C"/>
    <w:rsid w:val="00D45267"/>
    <w:rsid w:val="00D60E0A"/>
    <w:rsid w:val="00D65D9A"/>
    <w:rsid w:val="00D71EFC"/>
    <w:rsid w:val="00D756B6"/>
    <w:rsid w:val="00D847D8"/>
    <w:rsid w:val="00DA5666"/>
    <w:rsid w:val="00DB10EF"/>
    <w:rsid w:val="00DF31CF"/>
    <w:rsid w:val="00DF6B49"/>
    <w:rsid w:val="00E03172"/>
    <w:rsid w:val="00E04EE7"/>
    <w:rsid w:val="00E11ECE"/>
    <w:rsid w:val="00E3013A"/>
    <w:rsid w:val="00E41B8C"/>
    <w:rsid w:val="00E426EC"/>
    <w:rsid w:val="00E46154"/>
    <w:rsid w:val="00E510FE"/>
    <w:rsid w:val="00E657C5"/>
    <w:rsid w:val="00E80560"/>
    <w:rsid w:val="00E811B7"/>
    <w:rsid w:val="00E97FE8"/>
    <w:rsid w:val="00EC60BF"/>
    <w:rsid w:val="00EE137D"/>
    <w:rsid w:val="00EF5E59"/>
    <w:rsid w:val="00F443AE"/>
    <w:rsid w:val="00F540DA"/>
    <w:rsid w:val="00F553EB"/>
    <w:rsid w:val="00F92FC4"/>
    <w:rsid w:val="00FB3AF8"/>
    <w:rsid w:val="00FC0537"/>
    <w:rsid w:val="00FD20C0"/>
    <w:rsid w:val="00FD7503"/>
    <w:rsid w:val="00FE638F"/>
    <w:rsid w:val="00FF006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914BA7"/>
    <w:rPr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914BA7"/>
    <w:pPr>
      <w:keepNext/>
      <w:outlineLvl w:val="2"/>
    </w:pPr>
    <w:rPr>
      <w:rFonts w:ascii="Arial" w:hAnsi="Arial"/>
      <w:b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rsid w:val="00914BA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</w:pPr>
    <w:rPr>
      <w:rFonts w:ascii="Arial" w:hAnsi="Arial"/>
      <w:sz w:val="20"/>
      <w:szCs w:val="20"/>
    </w:rPr>
  </w:style>
  <w:style w:type="table" w:styleId="Tabellengitternetz">
    <w:name w:val="Table Grid"/>
    <w:basedOn w:val="NormaleTabelle"/>
    <w:rsid w:val="00914B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rsid w:val="00914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14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914BA7"/>
    <w:rPr>
      <w:color w:val="0000FF"/>
      <w:u w:val="single"/>
    </w:rPr>
  </w:style>
  <w:style w:type="paragraph" w:customStyle="1" w:styleId="FormatvorlageFrutiger55Roman11ptZeilenabstandGenau16pt">
    <w:name w:val="Formatvorlage Frutiger 55 Roman 11 pt Zeilenabstand:  Genau 16 pt"/>
    <w:basedOn w:val="Standard"/>
    <w:rsid w:val="00914BA7"/>
    <w:pPr>
      <w:framePr w:w="2268" w:hSpace="142" w:vSpace="142" w:wrap="around" w:vAnchor="text" w:hAnchor="page" w:x="8982" w:y="-10"/>
      <w:spacing w:line="320" w:lineRule="exact"/>
    </w:pPr>
    <w:rPr>
      <w:rFonts w:ascii="Frutiger 55 Roman" w:hAnsi="Frutiger 55 Roman"/>
      <w:b/>
      <w:szCs w:val="20"/>
    </w:rPr>
  </w:style>
  <w:style w:type="paragraph" w:styleId="Sprechblasentext">
    <w:name w:val="Balloon Text"/>
    <w:basedOn w:val="Standard"/>
    <w:link w:val="SprechblasentextZchn"/>
    <w:semiHidden/>
    <w:rsid w:val="00914BA7"/>
    <w:rPr>
      <w:rFonts w:ascii="Lucida Grande" w:hAnsi="Lucida Grande"/>
      <w:sz w:val="18"/>
      <w:szCs w:val="20"/>
    </w:rPr>
  </w:style>
  <w:style w:type="character" w:customStyle="1" w:styleId="SprechblasentextZchn">
    <w:name w:val="Sprechblasentext Zchn"/>
    <w:link w:val="Sprechblasentext"/>
    <w:semiHidden/>
    <w:rsid w:val="00914BA7"/>
    <w:rPr>
      <w:rFonts w:ascii="Lucida Grande" w:hAnsi="Lucida Grande"/>
      <w:sz w:val="18"/>
    </w:rPr>
  </w:style>
  <w:style w:type="paragraph" w:customStyle="1" w:styleId="DunkleListe-Akzent31">
    <w:name w:val="Dunkle Liste - Akzent 31"/>
    <w:hidden/>
    <w:rsid w:val="00914BA7"/>
    <w:rPr>
      <w:sz w:val="24"/>
      <w:szCs w:val="24"/>
    </w:rPr>
  </w:style>
  <w:style w:type="character" w:styleId="Kommentarzeichen">
    <w:name w:val="annotation reference"/>
    <w:basedOn w:val="Absatz-Standardschriftart"/>
    <w:semiHidden/>
    <w:rsid w:val="00914BA7"/>
    <w:rPr>
      <w:sz w:val="16"/>
    </w:rPr>
  </w:style>
  <w:style w:type="paragraph" w:styleId="Kommentartext">
    <w:name w:val="annotation text"/>
    <w:basedOn w:val="Standard"/>
    <w:link w:val="KommentartextZchn"/>
    <w:semiHidden/>
    <w:rsid w:val="00914BA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4BA7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914BA7"/>
    <w:rPr>
      <w:b/>
    </w:rPr>
  </w:style>
  <w:style w:type="character" w:customStyle="1" w:styleId="KommentarthemaZchn">
    <w:name w:val="Kommentarthema Zchn"/>
    <w:link w:val="Kommentarthema"/>
    <w:semiHidden/>
    <w:rsid w:val="00914BA7"/>
    <w:rPr>
      <w:b/>
    </w:rPr>
  </w:style>
  <w:style w:type="character" w:customStyle="1" w:styleId="berschrift3Zchn">
    <w:name w:val="Überschrift 3 Zchn"/>
    <w:basedOn w:val="Absatz-Standardschriftart"/>
    <w:link w:val="berschrift3"/>
    <w:rsid w:val="00B70C96"/>
    <w:rPr>
      <w:rFonts w:ascii="Arial" w:hAnsi="Arial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34837-78C4-498C-82B7-9780FF8B4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2146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Hekatron Vertriebs GmbH</Company>
  <LinksUpToDate>false</LinksUpToDate>
  <CharactersWithSpaces>2465</CharactersWithSpaces>
  <SharedDoc>false</SharedDoc>
  <HLinks>
    <vt:vector size="6" baseType="variant">
      <vt:variant>
        <vt:i4>3014681</vt:i4>
      </vt:variant>
      <vt:variant>
        <vt:i4>0</vt:i4>
      </vt:variant>
      <vt:variant>
        <vt:i4>0</vt:i4>
      </vt:variant>
      <vt:variant>
        <vt:i4>5</vt:i4>
      </vt:variant>
      <vt:variant>
        <vt:lpwstr>mailto:sol@hekatron.de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sol</dc:creator>
  <cp:lastModifiedBy>Conrad O.</cp:lastModifiedBy>
  <cp:revision>5</cp:revision>
  <cp:lastPrinted>2014-12-10T13:42:00Z</cp:lastPrinted>
  <dcterms:created xsi:type="dcterms:W3CDTF">2016-09-20T06:32:00Z</dcterms:created>
  <dcterms:modified xsi:type="dcterms:W3CDTF">2016-09-27T07:44:00Z</dcterms:modified>
</cp:coreProperties>
</file>