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45810" w14:textId="77777777" w:rsidR="00BA7D5B" w:rsidRPr="00830A02" w:rsidRDefault="00BA7D5B" w:rsidP="00BA7D5B">
      <w:pPr>
        <w:spacing w:after="120"/>
        <w:rPr>
          <w:sz w:val="40"/>
          <w:szCs w:val="40"/>
          <w:u w:val="single"/>
        </w:rPr>
      </w:pPr>
      <w:r w:rsidRPr="00830A02">
        <w:rPr>
          <w:sz w:val="40"/>
          <w:szCs w:val="40"/>
          <w:u w:val="single"/>
        </w:rPr>
        <w:t>Presseinformation</w:t>
      </w:r>
    </w:p>
    <w:p w14:paraId="4DE31D93" w14:textId="5447D81B" w:rsidR="00BA7D5B" w:rsidRPr="008D5675" w:rsidRDefault="00BA7D5B" w:rsidP="00BA7D5B">
      <w:pPr>
        <w:spacing w:after="480"/>
        <w:rPr>
          <w:sz w:val="22"/>
          <w:szCs w:val="22"/>
        </w:rPr>
      </w:pPr>
      <w:r w:rsidRPr="008D5675">
        <w:rPr>
          <w:sz w:val="22"/>
          <w:szCs w:val="22"/>
        </w:rPr>
        <w:t>Sulzburg,</w:t>
      </w:r>
      <w:r w:rsidR="00483566">
        <w:rPr>
          <w:sz w:val="22"/>
          <w:szCs w:val="22"/>
        </w:rPr>
        <w:t xml:space="preserve"> </w:t>
      </w:r>
      <w:r w:rsidR="00E504DF">
        <w:rPr>
          <w:sz w:val="22"/>
          <w:szCs w:val="22"/>
        </w:rPr>
        <w:t>22</w:t>
      </w:r>
      <w:r w:rsidRPr="008D5675">
        <w:rPr>
          <w:sz w:val="22"/>
          <w:szCs w:val="22"/>
        </w:rPr>
        <w:t xml:space="preserve">. </w:t>
      </w:r>
      <w:r w:rsidR="0068494A">
        <w:rPr>
          <w:sz w:val="22"/>
          <w:szCs w:val="22"/>
        </w:rPr>
        <w:t>September</w:t>
      </w:r>
      <w:r w:rsidR="00D82026">
        <w:rPr>
          <w:sz w:val="22"/>
          <w:szCs w:val="22"/>
        </w:rPr>
        <w:t xml:space="preserve"> 2021</w:t>
      </w:r>
    </w:p>
    <w:p w14:paraId="1CF28059" w14:textId="77777777" w:rsidR="00BA7D5B" w:rsidRPr="002202FA" w:rsidRDefault="00540930" w:rsidP="00BA7D5B">
      <w:pPr>
        <w:suppressAutoHyphens/>
        <w:spacing w:line="360" w:lineRule="auto"/>
        <w:ind w:right="283"/>
        <w:rPr>
          <w:b/>
          <w:sz w:val="22"/>
          <w:szCs w:val="22"/>
        </w:rPr>
      </w:pPr>
      <w:r>
        <w:rPr>
          <w:b/>
          <w:sz w:val="22"/>
          <w:szCs w:val="22"/>
        </w:rPr>
        <w:t>„</w:t>
      </w:r>
      <w:r w:rsidR="00103883">
        <w:rPr>
          <w:b/>
          <w:sz w:val="22"/>
          <w:szCs w:val="22"/>
        </w:rPr>
        <w:t xml:space="preserve">Mein HPlus </w:t>
      </w:r>
      <w:r w:rsidR="00B669C5">
        <w:rPr>
          <w:b/>
          <w:sz w:val="22"/>
          <w:szCs w:val="22"/>
        </w:rPr>
        <w:t>Service-App</w:t>
      </w:r>
      <w:r>
        <w:rPr>
          <w:b/>
          <w:sz w:val="22"/>
          <w:szCs w:val="22"/>
        </w:rPr>
        <w:t>“</w:t>
      </w:r>
      <w:r w:rsidR="00944CC3">
        <w:rPr>
          <w:b/>
          <w:sz w:val="22"/>
          <w:szCs w:val="22"/>
        </w:rPr>
        <w:t xml:space="preserve"> </w:t>
      </w:r>
      <w:r w:rsidR="00795B46">
        <w:rPr>
          <w:b/>
          <w:sz w:val="22"/>
          <w:szCs w:val="22"/>
        </w:rPr>
        <w:t xml:space="preserve">für Feststellanlagen </w:t>
      </w:r>
      <w:r w:rsidR="00944CC3">
        <w:rPr>
          <w:b/>
          <w:sz w:val="22"/>
          <w:szCs w:val="22"/>
        </w:rPr>
        <w:t>startet</w:t>
      </w:r>
    </w:p>
    <w:p w14:paraId="1E32980C" w14:textId="77777777" w:rsidR="00BA7D5B" w:rsidRDefault="00795B46" w:rsidP="00BA7D5B">
      <w:pPr>
        <w:pStyle w:val="berschrift3"/>
        <w:suppressAutoHyphens/>
        <w:spacing w:after="100" w:afterAutospacing="1"/>
        <w:rPr>
          <w:rFonts w:cs="Arial"/>
          <w:bCs/>
        </w:rPr>
      </w:pPr>
      <w:r>
        <w:rPr>
          <w:rFonts w:cs="Arial"/>
          <w:bCs/>
        </w:rPr>
        <w:t>Mehr Effizienz im Arbeitsalltag durch neue Service-App</w:t>
      </w:r>
    </w:p>
    <w:p w14:paraId="15FFC34D" w14:textId="77777777" w:rsidR="00795B46" w:rsidRPr="00795B46" w:rsidRDefault="00795B46" w:rsidP="00795B46">
      <w:pPr>
        <w:rPr>
          <w:lang w:eastAsia="de-DE"/>
        </w:rPr>
      </w:pPr>
    </w:p>
    <w:p w14:paraId="0FF42AA1" w14:textId="2D69349E" w:rsidR="00944CC3" w:rsidRPr="00555675" w:rsidRDefault="00103883" w:rsidP="00B669C5">
      <w:pPr>
        <w:suppressAutoHyphens/>
        <w:spacing w:line="360" w:lineRule="auto"/>
        <w:rPr>
          <w:b/>
          <w:color w:val="1A1A18"/>
          <w:sz w:val="22"/>
          <w:szCs w:val="22"/>
        </w:rPr>
      </w:pPr>
      <w:r w:rsidRPr="00944CC3">
        <w:rPr>
          <w:b/>
          <w:color w:val="1A1A18"/>
          <w:sz w:val="22"/>
          <w:szCs w:val="22"/>
        </w:rPr>
        <w:t xml:space="preserve">Mit </w:t>
      </w:r>
      <w:r w:rsidR="00AA374D">
        <w:rPr>
          <w:b/>
          <w:color w:val="1A1A18"/>
          <w:sz w:val="22"/>
          <w:szCs w:val="22"/>
        </w:rPr>
        <w:t xml:space="preserve">einer </w:t>
      </w:r>
      <w:r w:rsidRPr="00944CC3">
        <w:rPr>
          <w:b/>
          <w:color w:val="1A1A18"/>
          <w:sz w:val="22"/>
          <w:szCs w:val="22"/>
        </w:rPr>
        <w:t xml:space="preserve">Service-App ergänzt Hekatron Brandschutz </w:t>
      </w:r>
      <w:r w:rsidR="00167088">
        <w:rPr>
          <w:b/>
          <w:color w:val="1A1A18"/>
          <w:sz w:val="22"/>
          <w:szCs w:val="22"/>
        </w:rPr>
        <w:t>jetzt</w:t>
      </w:r>
      <w:r w:rsidR="00F908EB">
        <w:rPr>
          <w:b/>
          <w:color w:val="1A1A18"/>
          <w:sz w:val="22"/>
          <w:szCs w:val="22"/>
        </w:rPr>
        <w:t xml:space="preserve"> </w:t>
      </w:r>
      <w:r w:rsidR="008777B2">
        <w:rPr>
          <w:b/>
          <w:color w:val="1A1A18"/>
          <w:sz w:val="22"/>
          <w:szCs w:val="22"/>
        </w:rPr>
        <w:t>die</w:t>
      </w:r>
      <w:r w:rsidR="00944CC3" w:rsidRPr="00944CC3">
        <w:rPr>
          <w:b/>
          <w:color w:val="1A1A18"/>
          <w:sz w:val="22"/>
          <w:szCs w:val="22"/>
        </w:rPr>
        <w:t xml:space="preserve"> digitalen Lösungen</w:t>
      </w:r>
      <w:r w:rsidR="00AA374D">
        <w:rPr>
          <w:b/>
          <w:color w:val="1A1A18"/>
          <w:sz w:val="22"/>
          <w:szCs w:val="22"/>
        </w:rPr>
        <w:t xml:space="preserve"> </w:t>
      </w:r>
      <w:r w:rsidR="00944CC3" w:rsidRPr="00944CC3">
        <w:rPr>
          <w:b/>
          <w:color w:val="1A1A18"/>
          <w:sz w:val="22"/>
          <w:szCs w:val="22"/>
        </w:rPr>
        <w:t xml:space="preserve">um einen weiteren zentralen Baustein. Kunden erhalten damit </w:t>
      </w:r>
      <w:r w:rsidR="00944CC3" w:rsidRPr="00944CC3">
        <w:rPr>
          <w:b/>
          <w:sz w:val="22"/>
          <w:szCs w:val="22"/>
        </w:rPr>
        <w:t xml:space="preserve">effiziente </w:t>
      </w:r>
      <w:r w:rsidR="00944CC3" w:rsidRPr="00B54863">
        <w:rPr>
          <w:b/>
          <w:sz w:val="22"/>
          <w:szCs w:val="22"/>
        </w:rPr>
        <w:t xml:space="preserve">Unterstützung </w:t>
      </w:r>
      <w:r w:rsidR="003B13AA">
        <w:rPr>
          <w:b/>
          <w:sz w:val="22"/>
          <w:szCs w:val="22"/>
        </w:rPr>
        <w:t>bei der</w:t>
      </w:r>
      <w:r w:rsidR="00944CC3" w:rsidRPr="00B54863">
        <w:rPr>
          <w:b/>
          <w:sz w:val="22"/>
          <w:szCs w:val="22"/>
        </w:rPr>
        <w:t xml:space="preserve"> Inbetriebnahme, Abnahme und Instandhaltung von Feststellanlagen und anderen Gewerken.</w:t>
      </w:r>
      <w:r w:rsidR="00B54863" w:rsidRPr="00B54863">
        <w:rPr>
          <w:b/>
          <w:sz w:val="22"/>
          <w:szCs w:val="22"/>
        </w:rPr>
        <w:t xml:space="preserve"> </w:t>
      </w:r>
      <w:r w:rsidR="00B54863">
        <w:rPr>
          <w:b/>
          <w:sz w:val="22"/>
          <w:szCs w:val="22"/>
        </w:rPr>
        <w:t xml:space="preserve">Die App </w:t>
      </w:r>
      <w:r w:rsidR="00B54863" w:rsidRPr="00B54863">
        <w:rPr>
          <w:b/>
          <w:bCs/>
          <w:sz w:val="22"/>
          <w:szCs w:val="22"/>
        </w:rPr>
        <w:t>kann problemlos in bestehende Abläufe integriert werden</w:t>
      </w:r>
      <w:r w:rsidR="00B54863">
        <w:rPr>
          <w:b/>
          <w:sz w:val="22"/>
          <w:szCs w:val="22"/>
        </w:rPr>
        <w:t xml:space="preserve"> und funktioniert </w:t>
      </w:r>
      <w:r w:rsidR="008777B2">
        <w:rPr>
          <w:b/>
          <w:sz w:val="22"/>
          <w:szCs w:val="22"/>
        </w:rPr>
        <w:t xml:space="preserve">darüber hinaus </w:t>
      </w:r>
      <w:r w:rsidR="00B54863" w:rsidRPr="00B54863">
        <w:rPr>
          <w:b/>
          <w:bCs/>
          <w:sz w:val="22"/>
          <w:szCs w:val="22"/>
        </w:rPr>
        <w:t>herstellerunabhängig</w:t>
      </w:r>
      <w:r w:rsidR="00B54863">
        <w:rPr>
          <w:b/>
          <w:bCs/>
          <w:sz w:val="22"/>
          <w:szCs w:val="22"/>
        </w:rPr>
        <w:t>. Damit ist sie</w:t>
      </w:r>
      <w:r w:rsidR="00B54863" w:rsidRPr="00B54863">
        <w:rPr>
          <w:b/>
          <w:bCs/>
          <w:sz w:val="22"/>
          <w:szCs w:val="22"/>
        </w:rPr>
        <w:t xml:space="preserve"> auch bei anderen Systemen rund um die Sicherheitstechnik in Gebäuden</w:t>
      </w:r>
      <w:r w:rsidR="00B54863">
        <w:rPr>
          <w:b/>
          <w:bCs/>
          <w:sz w:val="22"/>
          <w:szCs w:val="22"/>
        </w:rPr>
        <w:t xml:space="preserve"> einsetzbar</w:t>
      </w:r>
      <w:r w:rsidR="00B54863" w:rsidRPr="00555675">
        <w:rPr>
          <w:b/>
          <w:bCs/>
          <w:sz w:val="22"/>
          <w:szCs w:val="22"/>
        </w:rPr>
        <w:t>.</w:t>
      </w:r>
    </w:p>
    <w:p w14:paraId="25142B2C" w14:textId="77777777" w:rsidR="003B13AA" w:rsidRDefault="003B13AA" w:rsidP="00DF4C75">
      <w:pPr>
        <w:suppressAutoHyphens/>
        <w:spacing w:line="360" w:lineRule="auto"/>
        <w:rPr>
          <w:sz w:val="22"/>
          <w:szCs w:val="22"/>
        </w:rPr>
      </w:pPr>
    </w:p>
    <w:p w14:paraId="11C8F1CE" w14:textId="2463D439" w:rsidR="00F37E51" w:rsidRDefault="004A7872" w:rsidP="008117B0">
      <w:pPr>
        <w:suppressAutoHyphens/>
        <w:spacing w:line="360" w:lineRule="auto"/>
        <w:rPr>
          <w:sz w:val="22"/>
          <w:szCs w:val="22"/>
        </w:rPr>
      </w:pPr>
      <w:r w:rsidRPr="00DF4C75">
        <w:rPr>
          <w:sz w:val="22"/>
          <w:szCs w:val="22"/>
        </w:rPr>
        <w:t xml:space="preserve">Während </w:t>
      </w:r>
      <w:r>
        <w:rPr>
          <w:sz w:val="22"/>
          <w:szCs w:val="22"/>
        </w:rPr>
        <w:t>im „Mein HPlus Service</w:t>
      </w:r>
      <w:r w:rsidR="008F6FDE">
        <w:rPr>
          <w:sz w:val="22"/>
          <w:szCs w:val="22"/>
        </w:rPr>
        <w:t>-</w:t>
      </w:r>
      <w:r>
        <w:rPr>
          <w:sz w:val="22"/>
          <w:szCs w:val="22"/>
        </w:rPr>
        <w:t xml:space="preserve">Portal“ </w:t>
      </w:r>
      <w:r w:rsidRPr="00DF4C75">
        <w:rPr>
          <w:sz w:val="22"/>
          <w:szCs w:val="22"/>
        </w:rPr>
        <w:t xml:space="preserve">die zentrale Verwaltung, Organisation </w:t>
      </w:r>
      <w:r w:rsidR="007235D4">
        <w:rPr>
          <w:sz w:val="22"/>
          <w:szCs w:val="22"/>
        </w:rPr>
        <w:t>sowie</w:t>
      </w:r>
      <w:r w:rsidRPr="00DF4C75">
        <w:rPr>
          <w:sz w:val="22"/>
          <w:szCs w:val="22"/>
        </w:rPr>
        <w:t xml:space="preserve"> übergreifende </w:t>
      </w:r>
      <w:r>
        <w:rPr>
          <w:sz w:val="22"/>
          <w:szCs w:val="22"/>
        </w:rPr>
        <w:t>Termin- und Aufgabenp</w:t>
      </w:r>
      <w:r w:rsidRPr="00DF4C75">
        <w:rPr>
          <w:sz w:val="22"/>
          <w:szCs w:val="22"/>
        </w:rPr>
        <w:t xml:space="preserve">lanung erfolgt, unterstützt die </w:t>
      </w:r>
      <w:r>
        <w:rPr>
          <w:sz w:val="22"/>
          <w:szCs w:val="22"/>
        </w:rPr>
        <w:t>neue Service-</w:t>
      </w:r>
      <w:r w:rsidRPr="00DF4C75">
        <w:rPr>
          <w:sz w:val="22"/>
          <w:szCs w:val="22"/>
        </w:rPr>
        <w:t xml:space="preserve">App den ausführenden Techniker beim Einsatz vor Ort. </w:t>
      </w:r>
      <w:r w:rsidR="003B13AA">
        <w:rPr>
          <w:sz w:val="22"/>
          <w:szCs w:val="22"/>
        </w:rPr>
        <w:t>Sie</w:t>
      </w:r>
      <w:r w:rsidR="00DF4C75" w:rsidRPr="00DF4C75">
        <w:rPr>
          <w:sz w:val="22"/>
          <w:szCs w:val="22"/>
        </w:rPr>
        <w:t xml:space="preserve"> greift dabei auf Informationen aus dem </w:t>
      </w:r>
      <w:r>
        <w:rPr>
          <w:sz w:val="22"/>
          <w:szCs w:val="22"/>
        </w:rPr>
        <w:t>„</w:t>
      </w:r>
      <w:r w:rsidR="00EC705D">
        <w:rPr>
          <w:sz w:val="22"/>
          <w:szCs w:val="22"/>
        </w:rPr>
        <w:t>Mein HPlus Service</w:t>
      </w:r>
      <w:r w:rsidR="008F6FDE">
        <w:rPr>
          <w:sz w:val="22"/>
          <w:szCs w:val="22"/>
        </w:rPr>
        <w:t>-</w:t>
      </w:r>
      <w:r w:rsidR="00DF4C75" w:rsidRPr="00DF4C75">
        <w:rPr>
          <w:sz w:val="22"/>
          <w:szCs w:val="22"/>
        </w:rPr>
        <w:t>Portal</w:t>
      </w:r>
      <w:r>
        <w:rPr>
          <w:sz w:val="22"/>
          <w:szCs w:val="22"/>
        </w:rPr>
        <w:t>“</w:t>
      </w:r>
      <w:r w:rsidR="00DF4C75" w:rsidRPr="00DF4C75">
        <w:rPr>
          <w:sz w:val="22"/>
          <w:szCs w:val="22"/>
        </w:rPr>
        <w:t xml:space="preserve"> zu und spielt umgekehrt auch Daten </w:t>
      </w:r>
      <w:r w:rsidR="00F908EB">
        <w:rPr>
          <w:sz w:val="22"/>
          <w:szCs w:val="22"/>
        </w:rPr>
        <w:t>dorthin</w:t>
      </w:r>
      <w:r w:rsidR="00DF4C75" w:rsidRPr="00DF4C75">
        <w:rPr>
          <w:sz w:val="22"/>
          <w:szCs w:val="22"/>
        </w:rPr>
        <w:t xml:space="preserve"> zurück. So sind die beiden digitalen Helfer </w:t>
      </w:r>
      <w:r w:rsidR="008777B2">
        <w:rPr>
          <w:sz w:val="22"/>
          <w:szCs w:val="22"/>
        </w:rPr>
        <w:t>jederzeit</w:t>
      </w:r>
      <w:r w:rsidR="00540930">
        <w:rPr>
          <w:sz w:val="22"/>
          <w:szCs w:val="22"/>
        </w:rPr>
        <w:t xml:space="preserve"> aufeinander abgestimmt. </w:t>
      </w:r>
      <w:r w:rsidR="00F02DA3">
        <w:rPr>
          <w:sz w:val="22"/>
          <w:szCs w:val="22"/>
        </w:rPr>
        <w:t>Die</w:t>
      </w:r>
      <w:r w:rsidR="00F02DA3" w:rsidRPr="00B669C5">
        <w:rPr>
          <w:sz w:val="22"/>
          <w:szCs w:val="22"/>
        </w:rPr>
        <w:t xml:space="preserve"> täglichen </w:t>
      </w:r>
      <w:r w:rsidR="00F02DA3">
        <w:rPr>
          <w:sz w:val="22"/>
          <w:szCs w:val="22"/>
        </w:rPr>
        <w:t>Arbeitsabläufe</w:t>
      </w:r>
      <w:r w:rsidR="00F02DA3" w:rsidRPr="00B669C5">
        <w:rPr>
          <w:sz w:val="22"/>
          <w:szCs w:val="22"/>
        </w:rPr>
        <w:t xml:space="preserve"> </w:t>
      </w:r>
      <w:r w:rsidR="00F02DA3">
        <w:rPr>
          <w:sz w:val="22"/>
          <w:szCs w:val="22"/>
        </w:rPr>
        <w:t xml:space="preserve">gehen </w:t>
      </w:r>
      <w:r w:rsidR="00D632E8">
        <w:rPr>
          <w:sz w:val="22"/>
          <w:szCs w:val="22"/>
        </w:rPr>
        <w:t>damit</w:t>
      </w:r>
      <w:r w:rsidR="00F02DA3">
        <w:rPr>
          <w:sz w:val="22"/>
          <w:szCs w:val="22"/>
        </w:rPr>
        <w:t xml:space="preserve"> deutlich </w:t>
      </w:r>
      <w:r w:rsidR="003B13AA">
        <w:rPr>
          <w:sz w:val="22"/>
          <w:szCs w:val="22"/>
        </w:rPr>
        <w:t>leichter</w:t>
      </w:r>
      <w:r w:rsidR="00F02DA3">
        <w:rPr>
          <w:sz w:val="22"/>
          <w:szCs w:val="22"/>
        </w:rPr>
        <w:t xml:space="preserve"> und effizienter von der Hand. </w:t>
      </w:r>
      <w:r>
        <w:rPr>
          <w:sz w:val="22"/>
          <w:szCs w:val="22"/>
        </w:rPr>
        <w:t>Denn</w:t>
      </w:r>
      <w:r w:rsidR="00584C88">
        <w:rPr>
          <w:sz w:val="22"/>
          <w:szCs w:val="22"/>
        </w:rPr>
        <w:t xml:space="preserve"> sämtliche Informationen </w:t>
      </w:r>
      <w:r>
        <w:rPr>
          <w:sz w:val="22"/>
          <w:szCs w:val="22"/>
        </w:rPr>
        <w:t xml:space="preserve">sind </w:t>
      </w:r>
      <w:r w:rsidR="00584C88">
        <w:rPr>
          <w:sz w:val="22"/>
          <w:szCs w:val="22"/>
        </w:rPr>
        <w:t>durch</w:t>
      </w:r>
      <w:r w:rsidR="008158DD">
        <w:rPr>
          <w:sz w:val="22"/>
          <w:szCs w:val="22"/>
        </w:rPr>
        <w:t xml:space="preserve"> </w:t>
      </w:r>
      <w:r w:rsidR="00584C88">
        <w:rPr>
          <w:sz w:val="22"/>
          <w:szCs w:val="22"/>
        </w:rPr>
        <w:t xml:space="preserve">das </w:t>
      </w:r>
      <w:r w:rsidR="008777B2">
        <w:rPr>
          <w:sz w:val="22"/>
          <w:szCs w:val="22"/>
        </w:rPr>
        <w:t xml:space="preserve">neue </w:t>
      </w:r>
      <w:r w:rsidR="003B13AA">
        <w:rPr>
          <w:sz w:val="22"/>
          <w:szCs w:val="22"/>
        </w:rPr>
        <w:t>„</w:t>
      </w:r>
      <w:r w:rsidR="00584C88">
        <w:rPr>
          <w:sz w:val="22"/>
          <w:szCs w:val="22"/>
        </w:rPr>
        <w:t>digitale Klemmbrett</w:t>
      </w:r>
      <w:r w:rsidR="003B13AA">
        <w:rPr>
          <w:sz w:val="22"/>
          <w:szCs w:val="22"/>
        </w:rPr>
        <w:t>“</w:t>
      </w:r>
      <w:r w:rsidR="00584C88">
        <w:rPr>
          <w:sz w:val="22"/>
          <w:szCs w:val="22"/>
        </w:rPr>
        <w:t xml:space="preserve"> in der Tasche </w:t>
      </w:r>
      <w:r w:rsidR="003B13AA">
        <w:rPr>
          <w:sz w:val="22"/>
          <w:szCs w:val="22"/>
        </w:rPr>
        <w:t xml:space="preserve">sauber dokumentiert und </w:t>
      </w:r>
      <w:r w:rsidR="00584C88">
        <w:rPr>
          <w:sz w:val="22"/>
          <w:szCs w:val="22"/>
        </w:rPr>
        <w:t xml:space="preserve">jederzeit </w:t>
      </w:r>
      <w:r w:rsidR="008158DD">
        <w:rPr>
          <w:sz w:val="22"/>
          <w:szCs w:val="22"/>
        </w:rPr>
        <w:t>abrufbar</w:t>
      </w:r>
      <w:r w:rsidR="00F02DA3">
        <w:rPr>
          <w:sz w:val="22"/>
          <w:szCs w:val="22"/>
        </w:rPr>
        <w:t>.</w:t>
      </w:r>
    </w:p>
    <w:p w14:paraId="64F135DD" w14:textId="77777777" w:rsidR="00212F97" w:rsidRDefault="00212F97" w:rsidP="008117B0">
      <w:pPr>
        <w:suppressAutoHyphens/>
        <w:spacing w:line="360" w:lineRule="auto"/>
        <w:rPr>
          <w:sz w:val="22"/>
          <w:szCs w:val="22"/>
        </w:rPr>
      </w:pPr>
    </w:p>
    <w:p w14:paraId="14AC4ACF" w14:textId="5C09CF09" w:rsidR="00212F97" w:rsidRPr="00212F97" w:rsidRDefault="004A7872" w:rsidP="008117B0">
      <w:pPr>
        <w:suppressAutoHyphens/>
        <w:spacing w:line="360" w:lineRule="auto"/>
        <w:rPr>
          <w:b/>
          <w:sz w:val="22"/>
          <w:szCs w:val="22"/>
        </w:rPr>
      </w:pPr>
      <w:r>
        <w:rPr>
          <w:b/>
          <w:sz w:val="22"/>
          <w:szCs w:val="22"/>
        </w:rPr>
        <w:t xml:space="preserve">Digitale Protokolle unkompliziert </w:t>
      </w:r>
      <w:r w:rsidR="00A7587C">
        <w:rPr>
          <w:b/>
          <w:sz w:val="22"/>
          <w:szCs w:val="22"/>
        </w:rPr>
        <w:t>verwalten</w:t>
      </w:r>
    </w:p>
    <w:p w14:paraId="30BEB3C7" w14:textId="187638D9" w:rsidR="00714D20" w:rsidRDefault="00212F97" w:rsidP="008117B0">
      <w:pPr>
        <w:suppressAutoHyphens/>
        <w:spacing w:line="360" w:lineRule="auto"/>
        <w:rPr>
          <w:sz w:val="22"/>
          <w:szCs w:val="22"/>
        </w:rPr>
      </w:pPr>
      <w:r>
        <w:rPr>
          <w:sz w:val="22"/>
          <w:szCs w:val="22"/>
        </w:rPr>
        <w:t xml:space="preserve">Die </w:t>
      </w:r>
      <w:r w:rsidR="00540930">
        <w:rPr>
          <w:sz w:val="22"/>
          <w:szCs w:val="22"/>
        </w:rPr>
        <w:t xml:space="preserve">neue </w:t>
      </w:r>
      <w:r w:rsidR="00BD2F23">
        <w:rPr>
          <w:sz w:val="22"/>
          <w:szCs w:val="22"/>
        </w:rPr>
        <w:t xml:space="preserve">Service-App erleichtert </w:t>
      </w:r>
      <w:r w:rsidR="008777B2">
        <w:rPr>
          <w:sz w:val="22"/>
          <w:szCs w:val="22"/>
        </w:rPr>
        <w:t>die</w:t>
      </w:r>
      <w:r w:rsidR="00BD2F23">
        <w:rPr>
          <w:sz w:val="22"/>
          <w:szCs w:val="22"/>
        </w:rPr>
        <w:t xml:space="preserve"> Verwaltung von Anlagen, </w:t>
      </w:r>
      <w:r w:rsidR="0003420B">
        <w:rPr>
          <w:sz w:val="22"/>
          <w:szCs w:val="22"/>
        </w:rPr>
        <w:t>indem</w:t>
      </w:r>
      <w:r w:rsidR="00BD2F23">
        <w:rPr>
          <w:sz w:val="22"/>
          <w:szCs w:val="22"/>
        </w:rPr>
        <w:t xml:space="preserve"> sie </w:t>
      </w:r>
      <w:r w:rsidR="0003420B">
        <w:rPr>
          <w:sz w:val="22"/>
          <w:szCs w:val="22"/>
        </w:rPr>
        <w:t xml:space="preserve">die </w:t>
      </w:r>
      <w:r w:rsidR="00BD2F23">
        <w:rPr>
          <w:sz w:val="22"/>
          <w:szCs w:val="22"/>
        </w:rPr>
        <w:t>Termin- und Einsatzpla</w:t>
      </w:r>
      <w:r w:rsidR="008117B0">
        <w:rPr>
          <w:sz w:val="22"/>
          <w:szCs w:val="22"/>
        </w:rPr>
        <w:t xml:space="preserve">nung übergreifend, transparent </w:t>
      </w:r>
      <w:r w:rsidR="00BD2F23">
        <w:rPr>
          <w:sz w:val="22"/>
          <w:szCs w:val="22"/>
        </w:rPr>
        <w:t xml:space="preserve">und ortsunabhängig ermöglicht. </w:t>
      </w:r>
      <w:r w:rsidR="004A7872">
        <w:rPr>
          <w:sz w:val="22"/>
          <w:szCs w:val="22"/>
        </w:rPr>
        <w:t>Besonderen Komfort bietet die App, weil mit ihr alle d</w:t>
      </w:r>
      <w:r w:rsidR="00BD2F23">
        <w:rPr>
          <w:sz w:val="22"/>
          <w:szCs w:val="22"/>
        </w:rPr>
        <w:t>urchgeführte</w:t>
      </w:r>
      <w:r w:rsidR="008F6FDE">
        <w:rPr>
          <w:sz w:val="22"/>
          <w:szCs w:val="22"/>
        </w:rPr>
        <w:t>n</w:t>
      </w:r>
      <w:r w:rsidR="00BD2F23">
        <w:rPr>
          <w:sz w:val="22"/>
          <w:szCs w:val="22"/>
        </w:rPr>
        <w:t xml:space="preserve"> Tätigkeiten einfach und schnell </w:t>
      </w:r>
      <w:r w:rsidR="008777B2">
        <w:rPr>
          <w:sz w:val="22"/>
          <w:szCs w:val="22"/>
        </w:rPr>
        <w:t>erfasst</w:t>
      </w:r>
      <w:r w:rsidR="00BD2F23">
        <w:rPr>
          <w:sz w:val="22"/>
          <w:szCs w:val="22"/>
        </w:rPr>
        <w:t xml:space="preserve"> werden</w:t>
      </w:r>
      <w:r w:rsidR="0003420B">
        <w:rPr>
          <w:sz w:val="22"/>
          <w:szCs w:val="22"/>
        </w:rPr>
        <w:t xml:space="preserve"> können</w:t>
      </w:r>
      <w:r w:rsidR="00BD2F23">
        <w:rPr>
          <w:sz w:val="22"/>
          <w:szCs w:val="22"/>
        </w:rPr>
        <w:t>.</w:t>
      </w:r>
      <w:r w:rsidR="004A7872" w:rsidRPr="004A7872">
        <w:rPr>
          <w:sz w:val="22"/>
          <w:szCs w:val="22"/>
        </w:rPr>
        <w:t xml:space="preserve"> So </w:t>
      </w:r>
      <w:r w:rsidR="007235D4">
        <w:rPr>
          <w:sz w:val="22"/>
          <w:szCs w:val="22"/>
        </w:rPr>
        <w:t>sind</w:t>
      </w:r>
      <w:r w:rsidR="004A7872" w:rsidRPr="004A7872">
        <w:rPr>
          <w:sz w:val="22"/>
          <w:szCs w:val="22"/>
        </w:rPr>
        <w:t xml:space="preserve"> bei der Inbetriebnahme </w:t>
      </w:r>
      <w:r w:rsidR="004A7872">
        <w:rPr>
          <w:sz w:val="22"/>
          <w:szCs w:val="22"/>
        </w:rPr>
        <w:t xml:space="preserve">einer Anlage </w:t>
      </w:r>
      <w:r w:rsidR="007235D4">
        <w:rPr>
          <w:sz w:val="22"/>
          <w:szCs w:val="22"/>
        </w:rPr>
        <w:t>die</w:t>
      </w:r>
      <w:r w:rsidR="004A7872" w:rsidRPr="004A7872">
        <w:rPr>
          <w:sz w:val="22"/>
          <w:szCs w:val="22"/>
        </w:rPr>
        <w:t xml:space="preserve"> digitale</w:t>
      </w:r>
      <w:r w:rsidR="007235D4">
        <w:rPr>
          <w:sz w:val="22"/>
          <w:szCs w:val="22"/>
        </w:rPr>
        <w:t>n</w:t>
      </w:r>
      <w:r w:rsidR="004A7872" w:rsidRPr="004A7872">
        <w:rPr>
          <w:sz w:val="22"/>
          <w:szCs w:val="22"/>
        </w:rPr>
        <w:t xml:space="preserve"> Abnahme-Protokoll</w:t>
      </w:r>
      <w:r w:rsidR="007235D4">
        <w:rPr>
          <w:sz w:val="22"/>
          <w:szCs w:val="22"/>
        </w:rPr>
        <w:t>e</w:t>
      </w:r>
      <w:r w:rsidR="004A7872" w:rsidRPr="004A7872">
        <w:rPr>
          <w:sz w:val="22"/>
          <w:szCs w:val="22"/>
        </w:rPr>
        <w:t xml:space="preserve"> </w:t>
      </w:r>
      <w:r w:rsidR="004A7872">
        <w:rPr>
          <w:sz w:val="22"/>
          <w:szCs w:val="22"/>
        </w:rPr>
        <w:t xml:space="preserve">oder </w:t>
      </w:r>
      <w:r w:rsidR="004A7872" w:rsidRPr="004A7872">
        <w:rPr>
          <w:sz w:val="22"/>
          <w:szCs w:val="22"/>
        </w:rPr>
        <w:t>bei wiederkehrenden Tätigkeiten</w:t>
      </w:r>
      <w:r w:rsidR="00A7587C">
        <w:rPr>
          <w:sz w:val="22"/>
          <w:szCs w:val="22"/>
        </w:rPr>
        <w:t xml:space="preserve"> im Objekt auch </w:t>
      </w:r>
      <w:r w:rsidR="00A7587C" w:rsidRPr="004A7872">
        <w:rPr>
          <w:sz w:val="22"/>
          <w:szCs w:val="22"/>
        </w:rPr>
        <w:t>digitale Service-Protokoll</w:t>
      </w:r>
      <w:r w:rsidR="008F6FDE">
        <w:rPr>
          <w:sz w:val="22"/>
          <w:szCs w:val="22"/>
        </w:rPr>
        <w:t>e</w:t>
      </w:r>
      <w:r w:rsidR="00A7587C">
        <w:rPr>
          <w:sz w:val="22"/>
          <w:szCs w:val="22"/>
        </w:rPr>
        <w:t xml:space="preserve"> sofort verfügbar. Beide</w:t>
      </w:r>
      <w:r w:rsidR="004A7872" w:rsidRPr="004A7872">
        <w:rPr>
          <w:sz w:val="22"/>
          <w:szCs w:val="22"/>
        </w:rPr>
        <w:t xml:space="preserve"> können </w:t>
      </w:r>
      <w:r w:rsidR="00A7587C">
        <w:rPr>
          <w:sz w:val="22"/>
          <w:szCs w:val="22"/>
        </w:rPr>
        <w:t xml:space="preserve">noch vor Ort </w:t>
      </w:r>
      <w:r w:rsidR="004A7872" w:rsidRPr="004A7872">
        <w:rPr>
          <w:sz w:val="22"/>
          <w:szCs w:val="22"/>
        </w:rPr>
        <w:t xml:space="preserve">in der App digital unterschrieben und per </w:t>
      </w:r>
      <w:r w:rsidR="00A7587C">
        <w:rPr>
          <w:sz w:val="22"/>
          <w:szCs w:val="22"/>
        </w:rPr>
        <w:t>E</w:t>
      </w:r>
      <w:r w:rsidR="007235D4">
        <w:rPr>
          <w:sz w:val="22"/>
          <w:szCs w:val="22"/>
        </w:rPr>
        <w:t>-M</w:t>
      </w:r>
      <w:r w:rsidR="00A7587C">
        <w:rPr>
          <w:sz w:val="22"/>
          <w:szCs w:val="22"/>
        </w:rPr>
        <w:t>ail direkt an den Betreiber ge</w:t>
      </w:r>
      <w:r w:rsidR="004A7872" w:rsidRPr="004A7872">
        <w:rPr>
          <w:sz w:val="22"/>
          <w:szCs w:val="22"/>
        </w:rPr>
        <w:t xml:space="preserve">schickt werden. Auch Stunden-und Tätigkeitsnachweise lassen sich </w:t>
      </w:r>
      <w:r w:rsidR="00A7587C">
        <w:rPr>
          <w:sz w:val="22"/>
          <w:szCs w:val="22"/>
        </w:rPr>
        <w:t xml:space="preserve">mit </w:t>
      </w:r>
      <w:r w:rsidR="0003420B">
        <w:rPr>
          <w:sz w:val="22"/>
          <w:szCs w:val="22"/>
        </w:rPr>
        <w:t>der neuen App</w:t>
      </w:r>
      <w:r w:rsidR="00A7587C">
        <w:rPr>
          <w:sz w:val="22"/>
          <w:szCs w:val="22"/>
        </w:rPr>
        <w:t xml:space="preserve"> </w:t>
      </w:r>
      <w:r w:rsidR="004A7872" w:rsidRPr="004A7872">
        <w:rPr>
          <w:sz w:val="22"/>
          <w:szCs w:val="22"/>
        </w:rPr>
        <w:t>automatisch generieren und verschicken</w:t>
      </w:r>
      <w:r w:rsidR="00A7587C">
        <w:rPr>
          <w:sz w:val="22"/>
          <w:szCs w:val="22"/>
        </w:rPr>
        <w:t>.</w:t>
      </w:r>
      <w:r w:rsidR="00BD2F23">
        <w:rPr>
          <w:sz w:val="22"/>
          <w:szCs w:val="22"/>
        </w:rPr>
        <w:t xml:space="preserve"> </w:t>
      </w:r>
      <w:r w:rsidR="00540930">
        <w:rPr>
          <w:sz w:val="22"/>
          <w:szCs w:val="22"/>
        </w:rPr>
        <w:t xml:space="preserve">Besonders smart: </w:t>
      </w:r>
      <w:r w:rsidR="00961074">
        <w:rPr>
          <w:sz w:val="22"/>
          <w:szCs w:val="22"/>
        </w:rPr>
        <w:t xml:space="preserve">Die Nutzer können dabei automatisch geführten Abläufen folgen oder neue individuelle Arbeitsschritte konfigurieren, die über das Service-Portal zentral verwaltet werden können. </w:t>
      </w:r>
      <w:r w:rsidR="008777B2">
        <w:rPr>
          <w:sz w:val="22"/>
          <w:szCs w:val="22"/>
        </w:rPr>
        <w:t xml:space="preserve">So oder so zeichnet sich die </w:t>
      </w:r>
      <w:r w:rsidR="00F3027D">
        <w:rPr>
          <w:sz w:val="22"/>
          <w:szCs w:val="22"/>
        </w:rPr>
        <w:t>„</w:t>
      </w:r>
      <w:r w:rsidR="008777B2">
        <w:rPr>
          <w:sz w:val="22"/>
          <w:szCs w:val="22"/>
        </w:rPr>
        <w:t>Mein HPlus Service-App</w:t>
      </w:r>
      <w:r w:rsidR="00F3027D">
        <w:rPr>
          <w:sz w:val="22"/>
          <w:szCs w:val="22"/>
        </w:rPr>
        <w:t>“</w:t>
      </w:r>
      <w:r w:rsidR="008777B2">
        <w:rPr>
          <w:sz w:val="22"/>
          <w:szCs w:val="22"/>
        </w:rPr>
        <w:t xml:space="preserve"> durch </w:t>
      </w:r>
      <w:r w:rsidR="00F3027D">
        <w:rPr>
          <w:sz w:val="22"/>
          <w:szCs w:val="22"/>
        </w:rPr>
        <w:t>einfache und</w:t>
      </w:r>
      <w:r w:rsidR="008777B2">
        <w:rPr>
          <w:sz w:val="22"/>
          <w:szCs w:val="22"/>
        </w:rPr>
        <w:t xml:space="preserve"> intuitiv bedienbare </w:t>
      </w:r>
      <w:r w:rsidR="00F908EB">
        <w:rPr>
          <w:sz w:val="22"/>
          <w:szCs w:val="22"/>
        </w:rPr>
        <w:t>Funktionen</w:t>
      </w:r>
      <w:r w:rsidR="008777B2">
        <w:rPr>
          <w:sz w:val="22"/>
          <w:szCs w:val="22"/>
        </w:rPr>
        <w:t xml:space="preserve"> aus.</w:t>
      </w:r>
    </w:p>
    <w:p w14:paraId="69E54913" w14:textId="77D8064C" w:rsidR="00991A68" w:rsidRDefault="007913A5" w:rsidP="00B669C5">
      <w:pPr>
        <w:suppressAutoHyphens/>
        <w:spacing w:line="360" w:lineRule="auto"/>
        <w:rPr>
          <w:rFonts w:ascii="FrutigerNextLT-Light" w:hAnsi="FrutigerNextLT-Light"/>
          <w:color w:val="FFFFFF"/>
          <w:spacing w:val="6"/>
          <w:sz w:val="23"/>
          <w:szCs w:val="23"/>
        </w:rPr>
      </w:pPr>
      <w:r>
        <w:rPr>
          <w:sz w:val="22"/>
          <w:szCs w:val="22"/>
        </w:rPr>
        <w:lastRenderedPageBreak/>
        <w:t>Frank-</w:t>
      </w:r>
      <w:r w:rsidRPr="007913A5">
        <w:rPr>
          <w:sz w:val="22"/>
          <w:szCs w:val="22"/>
        </w:rPr>
        <w:t>Andreas</w:t>
      </w:r>
      <w:r>
        <w:rPr>
          <w:sz w:val="22"/>
          <w:szCs w:val="22"/>
        </w:rPr>
        <w:t xml:space="preserve"> Winter, Leiter Produktmanagement Feststellanlagen bei Hekatron Brandschutz, erläutert: </w:t>
      </w:r>
      <w:r w:rsidR="00991A68">
        <w:rPr>
          <w:sz w:val="22"/>
          <w:szCs w:val="22"/>
        </w:rPr>
        <w:t>„</w:t>
      </w:r>
      <w:r w:rsidRPr="007913A5">
        <w:rPr>
          <w:sz w:val="22"/>
          <w:szCs w:val="22"/>
        </w:rPr>
        <w:t>Unternehmen</w:t>
      </w:r>
      <w:r w:rsidR="00714D20">
        <w:rPr>
          <w:sz w:val="22"/>
          <w:szCs w:val="22"/>
        </w:rPr>
        <w:t>,</w:t>
      </w:r>
      <w:r w:rsidR="00714D20" w:rsidRPr="00714D20">
        <w:rPr>
          <w:sz w:val="22"/>
          <w:szCs w:val="22"/>
        </w:rPr>
        <w:t xml:space="preserve"> die </w:t>
      </w:r>
      <w:r w:rsidR="00714D20">
        <w:rPr>
          <w:sz w:val="22"/>
          <w:szCs w:val="22"/>
        </w:rPr>
        <w:t>Feststell</w:t>
      </w:r>
      <w:r w:rsidR="007235D4">
        <w:rPr>
          <w:sz w:val="22"/>
          <w:szCs w:val="22"/>
        </w:rPr>
        <w:t xml:space="preserve">anlagen in Betrieb nehmen oder </w:t>
      </w:r>
      <w:proofErr w:type="gramStart"/>
      <w:r w:rsidR="007235D4">
        <w:rPr>
          <w:sz w:val="22"/>
          <w:szCs w:val="22"/>
        </w:rPr>
        <w:t>instand halten</w:t>
      </w:r>
      <w:proofErr w:type="gramEnd"/>
      <w:r w:rsidR="00991A68">
        <w:rPr>
          <w:sz w:val="22"/>
          <w:szCs w:val="22"/>
        </w:rPr>
        <w:t xml:space="preserve">, </w:t>
      </w:r>
      <w:r w:rsidR="00991A68" w:rsidRPr="00991A68">
        <w:rPr>
          <w:sz w:val="22"/>
          <w:szCs w:val="22"/>
        </w:rPr>
        <w:t xml:space="preserve">sparen eine Menge Zeit in </w:t>
      </w:r>
      <w:r w:rsidR="007235D4">
        <w:rPr>
          <w:sz w:val="22"/>
          <w:szCs w:val="22"/>
        </w:rPr>
        <w:t>i</w:t>
      </w:r>
      <w:r w:rsidR="00991A68" w:rsidRPr="00991A68">
        <w:rPr>
          <w:sz w:val="22"/>
          <w:szCs w:val="22"/>
        </w:rPr>
        <w:t>hren täglichen Abläufen.</w:t>
      </w:r>
      <w:r w:rsidR="00991A68">
        <w:rPr>
          <w:sz w:val="22"/>
          <w:szCs w:val="22"/>
        </w:rPr>
        <w:t xml:space="preserve"> Sowohl</w:t>
      </w:r>
      <w:r w:rsidR="00E41F1D">
        <w:rPr>
          <w:sz w:val="22"/>
          <w:szCs w:val="22"/>
        </w:rPr>
        <w:t xml:space="preserve"> </w:t>
      </w:r>
      <w:r w:rsidR="00AE0AF5">
        <w:rPr>
          <w:sz w:val="22"/>
          <w:szCs w:val="22"/>
        </w:rPr>
        <w:t>bei</w:t>
      </w:r>
      <w:r w:rsidR="00991A68">
        <w:rPr>
          <w:sz w:val="22"/>
          <w:szCs w:val="22"/>
        </w:rPr>
        <w:t xml:space="preserve"> der Vorbereitung des</w:t>
      </w:r>
      <w:r w:rsidR="00AE0AF5">
        <w:rPr>
          <w:sz w:val="22"/>
          <w:szCs w:val="22"/>
        </w:rPr>
        <w:t xml:space="preserve"> Serviceeinsatzes als auch vor Ort im Objekt.“ </w:t>
      </w:r>
    </w:p>
    <w:p w14:paraId="1C315CE9" w14:textId="77777777" w:rsidR="00F3027D" w:rsidRPr="007913A5" w:rsidRDefault="007913A5" w:rsidP="00B669C5">
      <w:pPr>
        <w:suppressAutoHyphens/>
        <w:spacing w:line="360" w:lineRule="auto"/>
        <w:rPr>
          <w:sz w:val="22"/>
          <w:szCs w:val="22"/>
        </w:rPr>
      </w:pPr>
      <w:r>
        <w:rPr>
          <w:rFonts w:ascii="FrutigerNextLT-Light" w:hAnsi="FrutigerNextLT-Light"/>
          <w:color w:val="FFFFFF"/>
          <w:spacing w:val="6"/>
          <w:sz w:val="23"/>
          <w:szCs w:val="23"/>
        </w:rPr>
        <w:t>vor Ort. </w:t>
      </w:r>
    </w:p>
    <w:p w14:paraId="2CC6058D" w14:textId="77777777" w:rsidR="00B669C5" w:rsidRPr="00795B46" w:rsidRDefault="00F02DA3" w:rsidP="00B669C5">
      <w:pPr>
        <w:suppressAutoHyphens/>
        <w:spacing w:line="360" w:lineRule="auto"/>
        <w:rPr>
          <w:b/>
          <w:sz w:val="22"/>
          <w:szCs w:val="22"/>
        </w:rPr>
      </w:pPr>
      <w:r>
        <w:rPr>
          <w:b/>
          <w:sz w:val="22"/>
          <w:szCs w:val="22"/>
        </w:rPr>
        <w:t>Die</w:t>
      </w:r>
      <w:r w:rsidR="00795B46" w:rsidRPr="00795B46">
        <w:rPr>
          <w:b/>
          <w:sz w:val="22"/>
          <w:szCs w:val="22"/>
        </w:rPr>
        <w:t xml:space="preserve"> Vorteile </w:t>
      </w:r>
      <w:r>
        <w:rPr>
          <w:b/>
          <w:sz w:val="22"/>
          <w:szCs w:val="22"/>
        </w:rPr>
        <w:t>der</w:t>
      </w:r>
      <w:r w:rsidR="00795B46" w:rsidRPr="00795B46">
        <w:rPr>
          <w:b/>
          <w:sz w:val="22"/>
          <w:szCs w:val="22"/>
        </w:rPr>
        <w:t xml:space="preserve"> Mein HPlus Service-App</w:t>
      </w:r>
      <w:r>
        <w:rPr>
          <w:b/>
          <w:sz w:val="22"/>
          <w:szCs w:val="22"/>
        </w:rPr>
        <w:t xml:space="preserve"> im Überblick</w:t>
      </w:r>
    </w:p>
    <w:p w14:paraId="43CFC0D3" w14:textId="005A6A97" w:rsidR="00F50611" w:rsidRPr="00B669C5" w:rsidRDefault="00D43B92" w:rsidP="00B669C5">
      <w:pPr>
        <w:numPr>
          <w:ilvl w:val="0"/>
          <w:numId w:val="15"/>
        </w:numPr>
        <w:suppressAutoHyphens/>
        <w:spacing w:line="360" w:lineRule="auto"/>
        <w:rPr>
          <w:sz w:val="22"/>
          <w:szCs w:val="22"/>
        </w:rPr>
      </w:pPr>
      <w:r w:rsidRPr="00B669C5">
        <w:rPr>
          <w:sz w:val="22"/>
          <w:szCs w:val="22"/>
        </w:rPr>
        <w:t>Übermittlung der notwendigen Informationen</w:t>
      </w:r>
      <w:r w:rsidR="00BF337B">
        <w:rPr>
          <w:sz w:val="22"/>
          <w:szCs w:val="22"/>
        </w:rPr>
        <w:t xml:space="preserve"> für den Termin vor Ort</w:t>
      </w:r>
      <w:r w:rsidRPr="00B669C5">
        <w:rPr>
          <w:sz w:val="22"/>
          <w:szCs w:val="22"/>
        </w:rPr>
        <w:t xml:space="preserve"> direkt auf die App</w:t>
      </w:r>
      <w:r w:rsidR="00C2261B">
        <w:rPr>
          <w:sz w:val="22"/>
          <w:szCs w:val="22"/>
        </w:rPr>
        <w:t>.</w:t>
      </w:r>
    </w:p>
    <w:p w14:paraId="142526E3" w14:textId="27B7C420" w:rsidR="00F50611" w:rsidRPr="00B669C5" w:rsidRDefault="00D43B92" w:rsidP="00B669C5">
      <w:pPr>
        <w:numPr>
          <w:ilvl w:val="0"/>
          <w:numId w:val="15"/>
        </w:numPr>
        <w:suppressAutoHyphens/>
        <w:spacing w:line="360" w:lineRule="auto"/>
        <w:rPr>
          <w:sz w:val="22"/>
          <w:szCs w:val="22"/>
        </w:rPr>
      </w:pPr>
      <w:r w:rsidRPr="00B669C5">
        <w:rPr>
          <w:sz w:val="22"/>
          <w:szCs w:val="22"/>
        </w:rPr>
        <w:t>Digitale und transparente Instandhaltungs- und Serviceeinsatzplanung</w:t>
      </w:r>
      <w:r w:rsidR="00C2261B">
        <w:rPr>
          <w:sz w:val="22"/>
          <w:szCs w:val="22"/>
        </w:rPr>
        <w:t>.</w:t>
      </w:r>
    </w:p>
    <w:p w14:paraId="705189D6" w14:textId="23FD2192" w:rsidR="00F50611" w:rsidRPr="00B669C5" w:rsidRDefault="00D43B92" w:rsidP="00B669C5">
      <w:pPr>
        <w:numPr>
          <w:ilvl w:val="0"/>
          <w:numId w:val="15"/>
        </w:numPr>
        <w:suppressAutoHyphens/>
        <w:spacing w:line="360" w:lineRule="auto"/>
        <w:rPr>
          <w:sz w:val="22"/>
          <w:szCs w:val="22"/>
        </w:rPr>
      </w:pPr>
      <w:r w:rsidRPr="00B669C5">
        <w:rPr>
          <w:sz w:val="22"/>
          <w:szCs w:val="22"/>
        </w:rPr>
        <w:t>Automatisches Erzeugen von Dokumenten und normkonformen Prüfprotokollen nach erledigten Aufträgen</w:t>
      </w:r>
      <w:r w:rsidR="00C2261B">
        <w:rPr>
          <w:sz w:val="22"/>
          <w:szCs w:val="22"/>
        </w:rPr>
        <w:t>,</w:t>
      </w:r>
      <w:r w:rsidR="00256E51">
        <w:rPr>
          <w:sz w:val="22"/>
          <w:szCs w:val="22"/>
        </w:rPr>
        <w:t xml:space="preserve"> inklusive</w:t>
      </w:r>
      <w:r w:rsidR="00BF337B">
        <w:rPr>
          <w:sz w:val="22"/>
          <w:szCs w:val="22"/>
        </w:rPr>
        <w:t xml:space="preserve"> digitaler Unterschrift</w:t>
      </w:r>
      <w:r w:rsidR="00C2261B">
        <w:rPr>
          <w:sz w:val="22"/>
          <w:szCs w:val="22"/>
        </w:rPr>
        <w:t>.</w:t>
      </w:r>
    </w:p>
    <w:p w14:paraId="15922B99" w14:textId="40FD9928" w:rsidR="00F50611" w:rsidRPr="00B669C5" w:rsidRDefault="00D43B92" w:rsidP="00B669C5">
      <w:pPr>
        <w:numPr>
          <w:ilvl w:val="0"/>
          <w:numId w:val="15"/>
        </w:numPr>
        <w:suppressAutoHyphens/>
        <w:spacing w:line="360" w:lineRule="auto"/>
        <w:rPr>
          <w:sz w:val="22"/>
          <w:szCs w:val="22"/>
        </w:rPr>
      </w:pPr>
      <w:r w:rsidRPr="00B669C5">
        <w:rPr>
          <w:sz w:val="22"/>
          <w:szCs w:val="22"/>
        </w:rPr>
        <w:t xml:space="preserve">Direkte Übermittlung </w:t>
      </w:r>
      <w:r w:rsidR="00BF337B">
        <w:rPr>
          <w:sz w:val="22"/>
          <w:szCs w:val="22"/>
        </w:rPr>
        <w:t>der Protokolle und Tätigkeitsnachweise aus der App heraus</w:t>
      </w:r>
      <w:r w:rsidRPr="00B669C5">
        <w:rPr>
          <w:sz w:val="22"/>
          <w:szCs w:val="22"/>
        </w:rPr>
        <w:t xml:space="preserve"> an den Betreiber</w:t>
      </w:r>
      <w:r w:rsidR="00C2261B">
        <w:rPr>
          <w:sz w:val="22"/>
          <w:szCs w:val="22"/>
        </w:rPr>
        <w:t>.</w:t>
      </w:r>
    </w:p>
    <w:p w14:paraId="239F496D" w14:textId="77777777" w:rsidR="00BB3FBE" w:rsidRDefault="00BB3FBE" w:rsidP="00BB3FBE">
      <w:pPr>
        <w:suppressAutoHyphens/>
        <w:spacing w:line="360" w:lineRule="auto"/>
        <w:rPr>
          <w:b/>
          <w:bCs/>
          <w:sz w:val="22"/>
          <w:szCs w:val="22"/>
        </w:rPr>
      </w:pPr>
    </w:p>
    <w:p w14:paraId="30D0A0F5" w14:textId="77777777" w:rsidR="00BB3FBE" w:rsidRDefault="00BB3FBE" w:rsidP="00BB3FBE">
      <w:pPr>
        <w:suppressAutoHyphens/>
        <w:spacing w:line="360" w:lineRule="auto"/>
        <w:rPr>
          <w:b/>
          <w:bCs/>
          <w:sz w:val="22"/>
          <w:szCs w:val="22"/>
        </w:rPr>
      </w:pPr>
      <w:r>
        <w:rPr>
          <w:b/>
          <w:bCs/>
          <w:sz w:val="22"/>
          <w:szCs w:val="22"/>
        </w:rPr>
        <w:t>Kostenlose Basis-Version verfügbar</w:t>
      </w:r>
    </w:p>
    <w:p w14:paraId="4EBB9FFC" w14:textId="13709B9A" w:rsidR="00B669C5" w:rsidRDefault="008F6FDE" w:rsidP="00BB3FBE">
      <w:pPr>
        <w:suppressAutoHyphens/>
        <w:spacing w:line="360" w:lineRule="auto"/>
        <w:rPr>
          <w:b/>
          <w:bCs/>
          <w:sz w:val="22"/>
          <w:szCs w:val="22"/>
        </w:rPr>
      </w:pPr>
      <w:r w:rsidRPr="00C2261B">
        <w:rPr>
          <w:bCs/>
          <w:sz w:val="22"/>
          <w:szCs w:val="22"/>
        </w:rPr>
        <w:t>Die Basis-Funktionen der App können kostenfrei genutzt werden und bieten Unterstützung bei der Terminplanung und ein</w:t>
      </w:r>
      <w:r w:rsidR="00112B12" w:rsidRPr="00C2261B">
        <w:rPr>
          <w:bCs/>
          <w:sz w:val="22"/>
          <w:szCs w:val="22"/>
        </w:rPr>
        <w:t>er normkonformen Dokumentation.</w:t>
      </w:r>
      <w:r w:rsidR="0078429D" w:rsidRPr="00C2261B">
        <w:rPr>
          <w:bCs/>
          <w:sz w:val="22"/>
          <w:szCs w:val="22"/>
        </w:rPr>
        <w:t xml:space="preserve"> </w:t>
      </w:r>
      <w:r w:rsidR="008777B2">
        <w:rPr>
          <w:bCs/>
          <w:sz w:val="22"/>
          <w:szCs w:val="22"/>
        </w:rPr>
        <w:t>Die</w:t>
      </w:r>
      <w:r w:rsidR="00BB3FBE">
        <w:rPr>
          <w:bCs/>
          <w:sz w:val="22"/>
          <w:szCs w:val="22"/>
        </w:rPr>
        <w:t xml:space="preserve"> kostenpflichtige Version </w:t>
      </w:r>
      <w:r w:rsidR="008777B2">
        <w:rPr>
          <w:bCs/>
          <w:sz w:val="22"/>
          <w:szCs w:val="22"/>
        </w:rPr>
        <w:t>„</w:t>
      </w:r>
      <w:r w:rsidR="00BB3FBE">
        <w:rPr>
          <w:bCs/>
          <w:sz w:val="22"/>
          <w:szCs w:val="22"/>
        </w:rPr>
        <w:t>Mein HPlus 60</w:t>
      </w:r>
      <w:r w:rsidR="008777B2">
        <w:rPr>
          <w:bCs/>
          <w:sz w:val="22"/>
          <w:szCs w:val="22"/>
        </w:rPr>
        <w:t xml:space="preserve">“ </w:t>
      </w:r>
      <w:r w:rsidR="00A7587C">
        <w:rPr>
          <w:bCs/>
          <w:sz w:val="22"/>
          <w:szCs w:val="22"/>
        </w:rPr>
        <w:t xml:space="preserve">ermöglicht eine </w:t>
      </w:r>
      <w:r w:rsidR="00A7587C" w:rsidRPr="00A7587C">
        <w:rPr>
          <w:bCs/>
          <w:sz w:val="22"/>
          <w:szCs w:val="22"/>
        </w:rPr>
        <w:t>unbegrenzte Anzahl an Service-Protokolle</w:t>
      </w:r>
      <w:r w:rsidR="00256E51">
        <w:rPr>
          <w:bCs/>
          <w:sz w:val="22"/>
          <w:szCs w:val="22"/>
        </w:rPr>
        <w:t>n</w:t>
      </w:r>
      <w:r w:rsidR="00A7587C" w:rsidRPr="00A7587C">
        <w:rPr>
          <w:bCs/>
          <w:sz w:val="22"/>
          <w:szCs w:val="22"/>
        </w:rPr>
        <w:t xml:space="preserve"> und kann damit optimal für wiederkehrende Tätigkeiten genutzt werden</w:t>
      </w:r>
      <w:r w:rsidR="00BB3FBE">
        <w:rPr>
          <w:bCs/>
          <w:sz w:val="22"/>
          <w:szCs w:val="22"/>
        </w:rPr>
        <w:t xml:space="preserve">. Als besonderes „Schmankerl“ können </w:t>
      </w:r>
      <w:r w:rsidR="008777B2">
        <w:rPr>
          <w:bCs/>
          <w:sz w:val="22"/>
          <w:szCs w:val="22"/>
        </w:rPr>
        <w:t>Brandschutzprofis</w:t>
      </w:r>
      <w:r w:rsidR="00BB3FBE">
        <w:rPr>
          <w:bCs/>
          <w:sz w:val="22"/>
          <w:szCs w:val="22"/>
        </w:rPr>
        <w:t xml:space="preserve"> diese Version bis zum 31. Mai </w:t>
      </w:r>
      <w:r w:rsidR="00256E51">
        <w:rPr>
          <w:bCs/>
          <w:sz w:val="22"/>
          <w:szCs w:val="22"/>
        </w:rPr>
        <w:t>2022</w:t>
      </w:r>
      <w:r w:rsidR="00BB3FBE">
        <w:rPr>
          <w:bCs/>
          <w:sz w:val="22"/>
          <w:szCs w:val="22"/>
        </w:rPr>
        <w:t xml:space="preserve"> in vollem Funktionsumfang kostenlos </w:t>
      </w:r>
      <w:r w:rsidR="008777B2">
        <w:rPr>
          <w:bCs/>
          <w:sz w:val="22"/>
          <w:szCs w:val="22"/>
        </w:rPr>
        <w:t>ausprobieren</w:t>
      </w:r>
      <w:r w:rsidR="00BB3FBE">
        <w:rPr>
          <w:bCs/>
          <w:sz w:val="22"/>
          <w:szCs w:val="22"/>
        </w:rPr>
        <w:t>. Der Testlauf endet nach dieser Fri</w:t>
      </w:r>
      <w:r w:rsidR="005159C7">
        <w:rPr>
          <w:bCs/>
          <w:sz w:val="22"/>
          <w:szCs w:val="22"/>
        </w:rPr>
        <w:t>st automatisch und muss nicht gekündigt werden.</w:t>
      </w:r>
    </w:p>
    <w:p w14:paraId="0EF55D3E" w14:textId="77777777" w:rsidR="005159C7" w:rsidRPr="005159C7" w:rsidRDefault="005159C7" w:rsidP="00590E56">
      <w:pPr>
        <w:rPr>
          <w:sz w:val="22"/>
          <w:szCs w:val="22"/>
        </w:rPr>
      </w:pPr>
    </w:p>
    <w:p w14:paraId="7606CD11" w14:textId="3E258B2D" w:rsidR="00590E56" w:rsidRPr="005159C7" w:rsidRDefault="009D443A" w:rsidP="006965EA">
      <w:pPr>
        <w:spacing w:line="360" w:lineRule="auto"/>
        <w:rPr>
          <w:sz w:val="22"/>
          <w:szCs w:val="22"/>
        </w:rPr>
      </w:pPr>
      <w:r>
        <w:rPr>
          <w:bCs/>
          <w:sz w:val="22"/>
          <w:szCs w:val="22"/>
        </w:rPr>
        <w:t>Nach einmaliger Registrierung Ihres Unte</w:t>
      </w:r>
      <w:r w:rsidR="0003420B">
        <w:rPr>
          <w:bCs/>
          <w:sz w:val="22"/>
          <w:szCs w:val="22"/>
        </w:rPr>
        <w:t>rnehmens unter www.meinhplus.de</w:t>
      </w:r>
      <w:r>
        <w:rPr>
          <w:bCs/>
          <w:sz w:val="22"/>
          <w:szCs w:val="22"/>
        </w:rPr>
        <w:t xml:space="preserve"> kann die </w:t>
      </w:r>
      <w:r w:rsidR="006965EA">
        <w:rPr>
          <w:bCs/>
          <w:sz w:val="22"/>
          <w:szCs w:val="22"/>
        </w:rPr>
        <w:t>„</w:t>
      </w:r>
      <w:r w:rsidR="00F3027D">
        <w:rPr>
          <w:bCs/>
          <w:sz w:val="22"/>
          <w:szCs w:val="22"/>
        </w:rPr>
        <w:t>Mein HPlus Service-App</w:t>
      </w:r>
      <w:r w:rsidR="006965EA">
        <w:rPr>
          <w:bCs/>
          <w:sz w:val="22"/>
          <w:szCs w:val="22"/>
        </w:rPr>
        <w:t>“</w:t>
      </w:r>
      <w:r w:rsidR="00F3027D">
        <w:rPr>
          <w:bCs/>
          <w:sz w:val="22"/>
          <w:szCs w:val="22"/>
        </w:rPr>
        <w:t xml:space="preserve"> über die gängigen</w:t>
      </w:r>
      <w:r w:rsidR="00F3027D" w:rsidRPr="00F3027D">
        <w:rPr>
          <w:bCs/>
          <w:sz w:val="22"/>
          <w:szCs w:val="22"/>
        </w:rPr>
        <w:t> App-Store</w:t>
      </w:r>
      <w:r w:rsidR="00F3027D">
        <w:rPr>
          <w:bCs/>
          <w:sz w:val="22"/>
          <w:szCs w:val="22"/>
        </w:rPr>
        <w:t>s</w:t>
      </w:r>
      <w:r>
        <w:rPr>
          <w:bCs/>
          <w:sz w:val="22"/>
          <w:szCs w:val="22"/>
        </w:rPr>
        <w:t xml:space="preserve"> heruntergeladen werden</w:t>
      </w:r>
      <w:r w:rsidR="00F3027D">
        <w:rPr>
          <w:bCs/>
          <w:sz w:val="22"/>
          <w:szCs w:val="22"/>
        </w:rPr>
        <w:t>.</w:t>
      </w:r>
      <w:r>
        <w:rPr>
          <w:bCs/>
          <w:sz w:val="22"/>
          <w:szCs w:val="22"/>
        </w:rPr>
        <w:t xml:space="preserve"> Weitere Nutzer </w:t>
      </w:r>
      <w:r w:rsidR="0003420B">
        <w:rPr>
          <w:bCs/>
          <w:sz w:val="22"/>
          <w:szCs w:val="22"/>
        </w:rPr>
        <w:t xml:space="preserve">des </w:t>
      </w:r>
      <w:r w:rsidR="00256E51">
        <w:rPr>
          <w:bCs/>
          <w:sz w:val="22"/>
          <w:szCs w:val="22"/>
        </w:rPr>
        <w:t>eigenen</w:t>
      </w:r>
      <w:r>
        <w:rPr>
          <w:bCs/>
          <w:sz w:val="22"/>
          <w:szCs w:val="22"/>
        </w:rPr>
        <w:t xml:space="preserve"> Unternehmens können direkt über das Portal </w:t>
      </w:r>
      <w:r w:rsidR="0003420B">
        <w:rPr>
          <w:bCs/>
          <w:sz w:val="22"/>
          <w:szCs w:val="22"/>
        </w:rPr>
        <w:t>zum bestehenden Firmen</w:t>
      </w:r>
      <w:r w:rsidR="00256E51">
        <w:rPr>
          <w:bCs/>
          <w:sz w:val="22"/>
          <w:szCs w:val="22"/>
        </w:rPr>
        <w:t>-A</w:t>
      </w:r>
      <w:r>
        <w:rPr>
          <w:bCs/>
          <w:sz w:val="22"/>
          <w:szCs w:val="22"/>
        </w:rPr>
        <w:t>ccount hinzugefügt werden.</w:t>
      </w:r>
      <w:r w:rsidR="00F3027D">
        <w:rPr>
          <w:bCs/>
          <w:sz w:val="22"/>
          <w:szCs w:val="22"/>
        </w:rPr>
        <w:t xml:space="preserve"> </w:t>
      </w:r>
      <w:r w:rsidR="00590E56" w:rsidRPr="005159C7">
        <w:rPr>
          <w:bCs/>
          <w:sz w:val="22"/>
          <w:szCs w:val="22"/>
        </w:rPr>
        <w:t>Weitere Informationen unter</w:t>
      </w:r>
      <w:r w:rsidR="00590E56" w:rsidRPr="005159C7">
        <w:rPr>
          <w:sz w:val="22"/>
          <w:szCs w:val="22"/>
        </w:rPr>
        <w:t xml:space="preserve"> </w:t>
      </w:r>
      <w:hyperlink r:id="rId8" w:history="1">
        <w:r w:rsidR="00590E56" w:rsidRPr="005159C7">
          <w:rPr>
            <w:rStyle w:val="Hyperlink"/>
            <w:sz w:val="22"/>
            <w:szCs w:val="22"/>
          </w:rPr>
          <w:t>www.meinhplus.de/service-app</w:t>
        </w:r>
      </w:hyperlink>
      <w:r w:rsidR="00590E56" w:rsidRPr="005159C7">
        <w:rPr>
          <w:sz w:val="22"/>
          <w:szCs w:val="22"/>
        </w:rPr>
        <w:t xml:space="preserve">. </w:t>
      </w:r>
    </w:p>
    <w:p w14:paraId="7DF5F231" w14:textId="77777777" w:rsidR="00590E56" w:rsidRDefault="00590E56" w:rsidP="00B669C5">
      <w:pPr>
        <w:suppressAutoHyphens/>
        <w:spacing w:line="360" w:lineRule="auto"/>
      </w:pPr>
    </w:p>
    <w:p w14:paraId="5F594D17" w14:textId="70439D27" w:rsidR="00BA7D5B" w:rsidRDefault="00D632E8" w:rsidP="00BA7D5B">
      <w:pPr>
        <w:autoSpaceDE w:val="0"/>
        <w:autoSpaceDN w:val="0"/>
        <w:adjustRightInd w:val="0"/>
        <w:rPr>
          <w:sz w:val="22"/>
          <w:szCs w:val="22"/>
        </w:rPr>
      </w:pPr>
      <w:r>
        <w:rPr>
          <w:sz w:val="22"/>
          <w:szCs w:val="22"/>
        </w:rPr>
        <w:t>Ca. 3.79</w:t>
      </w:r>
      <w:bookmarkStart w:id="0" w:name="_GoBack"/>
      <w:bookmarkEnd w:id="0"/>
      <w:r w:rsidR="002D00F1">
        <w:rPr>
          <w:sz w:val="22"/>
          <w:szCs w:val="22"/>
        </w:rPr>
        <w:t>0</w:t>
      </w:r>
      <w:r w:rsidR="00BA7D5B">
        <w:rPr>
          <w:sz w:val="22"/>
          <w:szCs w:val="22"/>
        </w:rPr>
        <w:t xml:space="preserve"> </w:t>
      </w:r>
      <w:r w:rsidR="00BA7D5B" w:rsidRPr="00830A02">
        <w:rPr>
          <w:sz w:val="22"/>
          <w:szCs w:val="22"/>
        </w:rPr>
        <w:t>Zeichen</w:t>
      </w:r>
    </w:p>
    <w:p w14:paraId="7FEF5EF7" w14:textId="77777777" w:rsidR="006D4719" w:rsidRDefault="006D4719" w:rsidP="00BA7D5B">
      <w:pPr>
        <w:autoSpaceDE w:val="0"/>
        <w:autoSpaceDN w:val="0"/>
        <w:adjustRightInd w:val="0"/>
        <w:rPr>
          <w:sz w:val="22"/>
          <w:szCs w:val="22"/>
        </w:rPr>
      </w:pPr>
    </w:p>
    <w:p w14:paraId="1D1B345A" w14:textId="77777777" w:rsidR="006D4719" w:rsidRPr="00830A02" w:rsidRDefault="006D4719" w:rsidP="00BA7D5B">
      <w:pPr>
        <w:autoSpaceDE w:val="0"/>
        <w:autoSpaceDN w:val="0"/>
        <w:adjustRightInd w:val="0"/>
        <w:rPr>
          <w:sz w:val="22"/>
          <w:szCs w:val="22"/>
        </w:rPr>
      </w:pPr>
    </w:p>
    <w:p w14:paraId="37B415AC" w14:textId="77777777" w:rsidR="006D4719" w:rsidRDefault="006D4719">
      <w:pPr>
        <w:rPr>
          <w:b/>
          <w:sz w:val="22"/>
          <w:szCs w:val="22"/>
        </w:rPr>
      </w:pPr>
      <w:r>
        <w:rPr>
          <w:b/>
          <w:sz w:val="22"/>
          <w:szCs w:val="22"/>
        </w:rPr>
        <w:br w:type="page"/>
      </w:r>
    </w:p>
    <w:p w14:paraId="12B02B13" w14:textId="77777777" w:rsidR="00BA7D5B" w:rsidRDefault="00BA7D5B" w:rsidP="00BA7D5B">
      <w:pPr>
        <w:suppressAutoHyphens/>
        <w:spacing w:line="360" w:lineRule="auto"/>
        <w:rPr>
          <w:b/>
          <w:sz w:val="22"/>
          <w:szCs w:val="22"/>
        </w:rPr>
      </w:pPr>
      <w:r w:rsidRPr="00830A02">
        <w:rPr>
          <w:b/>
          <w:sz w:val="22"/>
          <w:szCs w:val="22"/>
        </w:rPr>
        <w:lastRenderedPageBreak/>
        <w:t>Bildmaterial:</w:t>
      </w:r>
    </w:p>
    <w:p w14:paraId="0B71253D" w14:textId="77777777" w:rsidR="005A413E" w:rsidRPr="00830A02" w:rsidRDefault="005A413E" w:rsidP="00BA7D5B">
      <w:pPr>
        <w:suppressAutoHyphens/>
        <w:spacing w:line="360" w:lineRule="auto"/>
        <w:rPr>
          <w:b/>
          <w:sz w:val="22"/>
          <w:szCs w:val="22"/>
        </w:rPr>
      </w:pPr>
    </w:p>
    <w:p w14:paraId="0EAE4485" w14:textId="77777777" w:rsidR="00BA7D5B" w:rsidRDefault="006D4719" w:rsidP="00BA7D5B">
      <w:pPr>
        <w:suppressAutoHyphens/>
        <w:spacing w:line="360" w:lineRule="auto"/>
        <w:rPr>
          <w:sz w:val="22"/>
          <w:szCs w:val="22"/>
        </w:rPr>
      </w:pPr>
      <w:r>
        <w:rPr>
          <w:noProof/>
          <w:sz w:val="22"/>
          <w:szCs w:val="22"/>
          <w:lang w:eastAsia="de-DE"/>
        </w:rPr>
        <w:drawing>
          <wp:inline distT="0" distB="0" distL="0" distR="0" wp14:anchorId="394351DA" wp14:editId="66A7D99B">
            <wp:extent cx="2977217" cy="198481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ius 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8589" cy="2039058"/>
                    </a:xfrm>
                    <a:prstGeom prst="rect">
                      <a:avLst/>
                    </a:prstGeom>
                  </pic:spPr>
                </pic:pic>
              </a:graphicData>
            </a:graphic>
          </wp:inline>
        </w:drawing>
      </w:r>
    </w:p>
    <w:p w14:paraId="4E874E00" w14:textId="77777777" w:rsidR="00813848" w:rsidRPr="00D706A1" w:rsidRDefault="00813848" w:rsidP="00813848">
      <w:pPr>
        <w:spacing w:line="360" w:lineRule="auto"/>
        <w:rPr>
          <w:sz w:val="22"/>
          <w:szCs w:val="22"/>
        </w:rPr>
      </w:pPr>
      <w:r>
        <w:rPr>
          <w:sz w:val="22"/>
          <w:szCs w:val="22"/>
        </w:rPr>
        <w:t xml:space="preserve">Digitale Unterstützung für den Techniker vor Ort: </w:t>
      </w:r>
      <w:r>
        <w:rPr>
          <w:sz w:val="22"/>
          <w:szCs w:val="22"/>
        </w:rPr>
        <w:br/>
        <w:t>Die „Mein HPlus Service-App“.</w:t>
      </w:r>
    </w:p>
    <w:p w14:paraId="37C82BDE" w14:textId="77777777" w:rsidR="00CA3C91" w:rsidRDefault="00CA3C91" w:rsidP="00BA7D5B">
      <w:pPr>
        <w:spacing w:line="360" w:lineRule="auto"/>
        <w:rPr>
          <w:sz w:val="22"/>
          <w:szCs w:val="22"/>
        </w:rPr>
      </w:pPr>
    </w:p>
    <w:p w14:paraId="1547C3A2" w14:textId="77777777" w:rsidR="00D706A1" w:rsidRDefault="00D706A1" w:rsidP="00BA7D5B">
      <w:pPr>
        <w:spacing w:line="360" w:lineRule="auto"/>
        <w:rPr>
          <w:b/>
          <w:sz w:val="22"/>
          <w:szCs w:val="22"/>
        </w:rPr>
      </w:pPr>
    </w:p>
    <w:p w14:paraId="7D28EB79" w14:textId="77777777" w:rsidR="008B1F2A" w:rsidRPr="008B1F2A" w:rsidRDefault="008B1F2A" w:rsidP="008B1F2A">
      <w:pPr>
        <w:suppressAutoHyphens/>
        <w:spacing w:line="360" w:lineRule="auto"/>
        <w:rPr>
          <w:rFonts w:eastAsia="Times New Roman"/>
          <w:color w:val="000000"/>
          <w:sz w:val="22"/>
          <w:szCs w:val="22"/>
          <w:lang w:eastAsia="de-DE"/>
        </w:rPr>
      </w:pPr>
      <w:r w:rsidRPr="008B1F2A">
        <w:rPr>
          <w:rFonts w:eastAsia="Times New Roman"/>
          <w:b/>
          <w:sz w:val="22"/>
          <w:szCs w:val="22"/>
          <w:lang w:eastAsia="de-DE"/>
        </w:rPr>
        <w:t>Über Hekatron Brandschutz:</w:t>
      </w:r>
    </w:p>
    <w:p w14:paraId="25DE880E" w14:textId="77777777" w:rsidR="008B1F2A" w:rsidRPr="008B1F2A" w:rsidRDefault="008B1F2A" w:rsidP="008B1F2A">
      <w:pPr>
        <w:spacing w:line="360" w:lineRule="auto"/>
        <w:rPr>
          <w:rFonts w:eastAsia="Times New Roman"/>
          <w:sz w:val="22"/>
          <w:szCs w:val="22"/>
          <w:lang w:eastAsia="de-DE"/>
        </w:rPr>
      </w:pPr>
      <w:r w:rsidRPr="008B1F2A">
        <w:rPr>
          <w:rFonts w:eastAsia="Calibri"/>
          <w:sz w:val="22"/>
          <w:szCs w:val="22"/>
        </w:rPr>
        <w:t xml:space="preserve">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über 55 Jahren die Entwicklung der Brandschutztechnik maßgeblich mit, übernimmt soziale Verantwortung und engagiert sich für den Umweltschutz. Die Hekatron Unternehmen, Brandschutz und Manufacturing, erwirtschafteten 2020 einen Jahresumsatz von 204 Millionen Euro und beschäftigten </w:t>
      </w:r>
      <w:r w:rsidR="00AB7F6F">
        <w:rPr>
          <w:rFonts w:eastAsia="Calibri"/>
          <w:sz w:val="22"/>
          <w:szCs w:val="22"/>
        </w:rPr>
        <w:t>mehr als</w:t>
      </w:r>
      <w:r w:rsidRPr="008B1F2A">
        <w:rPr>
          <w:rFonts w:eastAsia="Calibri"/>
          <w:sz w:val="22"/>
          <w:szCs w:val="22"/>
        </w:rPr>
        <w:t xml:space="preserve"> 950 Mitarbeitende.</w:t>
      </w:r>
    </w:p>
    <w:p w14:paraId="651647BE" w14:textId="77777777" w:rsidR="00BA7D5B" w:rsidRDefault="00BA7D5B" w:rsidP="00BA7D5B">
      <w:pPr>
        <w:spacing w:line="360" w:lineRule="auto"/>
        <w:rPr>
          <w:sz w:val="22"/>
          <w:szCs w:val="22"/>
        </w:rPr>
      </w:pPr>
    </w:p>
    <w:p w14:paraId="22CB28E1" w14:textId="77777777" w:rsidR="00BA7D5B" w:rsidRPr="00830A02" w:rsidRDefault="00BA7D5B" w:rsidP="00BA7D5B">
      <w:pPr>
        <w:spacing w:line="360" w:lineRule="auto"/>
        <w:rPr>
          <w:sz w:val="22"/>
          <w:szCs w:val="22"/>
        </w:rPr>
      </w:pPr>
    </w:p>
    <w:p w14:paraId="66EC05F2" w14:textId="77777777" w:rsidR="00BA7D5B" w:rsidRPr="00830A02" w:rsidRDefault="00BA7D5B" w:rsidP="00BA7D5B">
      <w:pPr>
        <w:rPr>
          <w:sz w:val="22"/>
          <w:szCs w:val="22"/>
        </w:rPr>
      </w:pPr>
      <w:r w:rsidRPr="00830A02">
        <w:rPr>
          <w:b/>
          <w:sz w:val="22"/>
          <w:szCs w:val="22"/>
        </w:rPr>
        <w:t>Pressekontakt:</w:t>
      </w:r>
      <w:r w:rsidRPr="00830A02">
        <w:rPr>
          <w:sz w:val="22"/>
          <w:szCs w:val="22"/>
        </w:rPr>
        <w:br/>
      </w:r>
      <w:r w:rsidR="00813848">
        <w:rPr>
          <w:sz w:val="22"/>
          <w:szCs w:val="22"/>
        </w:rPr>
        <w:t>Samantha Flieger</w:t>
      </w:r>
      <w:r w:rsidR="00813848">
        <w:rPr>
          <w:sz w:val="22"/>
          <w:szCs w:val="22"/>
        </w:rPr>
        <w:br/>
        <w:t>Tel: +49 7634 500-7360</w:t>
      </w:r>
    </w:p>
    <w:p w14:paraId="07ACF653" w14:textId="77777777" w:rsidR="00BA7D5B" w:rsidRPr="00830A02" w:rsidRDefault="00813848" w:rsidP="00BA7D5B">
      <w:pPr>
        <w:rPr>
          <w:sz w:val="22"/>
          <w:szCs w:val="22"/>
        </w:rPr>
      </w:pPr>
      <w:r>
        <w:rPr>
          <w:sz w:val="22"/>
          <w:szCs w:val="22"/>
        </w:rPr>
        <w:t>fss</w:t>
      </w:r>
      <w:r w:rsidR="00BA7D5B" w:rsidRPr="00830A02">
        <w:rPr>
          <w:sz w:val="22"/>
          <w:szCs w:val="22"/>
        </w:rPr>
        <w:t>@hekatron.de</w:t>
      </w:r>
    </w:p>
    <w:p w14:paraId="117286BA" w14:textId="77777777" w:rsidR="00BA7D5B" w:rsidRPr="00830A02" w:rsidRDefault="00D632E8" w:rsidP="00BA7D5B">
      <w:pPr>
        <w:rPr>
          <w:sz w:val="22"/>
          <w:szCs w:val="22"/>
        </w:rPr>
      </w:pPr>
      <w:hyperlink r:id="rId10" w:history="1">
        <w:r w:rsidR="00BA7D5B" w:rsidRPr="00830A02">
          <w:rPr>
            <w:rStyle w:val="Hyperlink"/>
            <w:sz w:val="22"/>
            <w:szCs w:val="22"/>
          </w:rPr>
          <w:t>www.hekatron-brandschutz.de/presse</w:t>
        </w:r>
      </w:hyperlink>
    </w:p>
    <w:p w14:paraId="71A7465D" w14:textId="77777777" w:rsidR="00EF4E91" w:rsidRPr="00880B1B" w:rsidRDefault="00EF4E91" w:rsidP="0096539B">
      <w:pPr>
        <w:pStyle w:val="AufzhlungenalsGestaltungselement"/>
        <w:numPr>
          <w:ilvl w:val="0"/>
          <w:numId w:val="0"/>
        </w:numPr>
        <w:ind w:left="142" w:hanging="142"/>
        <w:rPr>
          <w:rStyle w:val="Zitate-emotionaleTypoZchn"/>
          <w:rFonts w:ascii="Arial" w:hAnsi="Arial"/>
          <w:caps w:val="0"/>
          <w:color w:val="auto"/>
          <w:sz w:val="20"/>
          <w:szCs w:val="20"/>
          <w:u w:val="none"/>
        </w:rPr>
      </w:pPr>
    </w:p>
    <w:sectPr w:rsidR="00EF4E91" w:rsidRPr="00880B1B" w:rsidSect="0096539B">
      <w:headerReference w:type="even" r:id="rId11"/>
      <w:headerReference w:type="default" r:id="rId12"/>
      <w:footerReference w:type="default" r:id="rId13"/>
      <w:headerReference w:type="first" r:id="rId14"/>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7BB66" w14:textId="77777777" w:rsidR="00CB568A" w:rsidRDefault="00CB568A" w:rsidP="002A27E2">
      <w:r>
        <w:separator/>
      </w:r>
    </w:p>
  </w:endnote>
  <w:endnote w:type="continuationSeparator" w:id="0">
    <w:p w14:paraId="41B3424D" w14:textId="77777777" w:rsidR="00CB568A" w:rsidRDefault="00CB568A" w:rsidP="002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NextLT-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1AAE0" w14:textId="77777777" w:rsidR="00DD76D1" w:rsidRDefault="00DD76D1">
    <w:pPr>
      <w:pStyle w:val="Fuzeile"/>
    </w:pPr>
    <w:r>
      <w:rPr>
        <w:noProof/>
        <w:lang w:eastAsia="de-DE"/>
      </w:rPr>
      <w:drawing>
        <wp:anchor distT="0" distB="0" distL="114300" distR="114300" simplePos="0" relativeHeight="251660288" behindDoc="1" locked="0" layoutInCell="1" allowOverlap="1" wp14:anchorId="62780827" wp14:editId="31DDBB6D">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A0FCB" w14:textId="77777777" w:rsidR="00CB568A" w:rsidRDefault="00CB568A" w:rsidP="002A27E2">
      <w:r>
        <w:separator/>
      </w:r>
    </w:p>
  </w:footnote>
  <w:footnote w:type="continuationSeparator" w:id="0">
    <w:p w14:paraId="5DCDA9CC" w14:textId="77777777" w:rsidR="00CB568A" w:rsidRDefault="00CB568A" w:rsidP="002A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2D55" w14:textId="027B5535" w:rsidR="00BC43D6" w:rsidRDefault="00BC43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71E84" w14:textId="508087CA" w:rsidR="002A27E2" w:rsidRDefault="00A025ED">
    <w:pPr>
      <w:pStyle w:val="Kopfzeile"/>
    </w:pPr>
    <w:r>
      <w:rPr>
        <w:noProof/>
        <w:lang w:eastAsia="de-DE"/>
      </w:rPr>
      <w:drawing>
        <wp:anchor distT="0" distB="0" distL="114300" distR="114300" simplePos="0" relativeHeight="251659264" behindDoc="1" locked="1" layoutInCell="1" allowOverlap="1" wp14:anchorId="6F3C3C4D" wp14:editId="74E240AB">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lang w:eastAsia="de-DE"/>
      </w:rPr>
      <w:drawing>
        <wp:anchor distT="0" distB="0" distL="114300" distR="114300" simplePos="0" relativeHeight="251658240" behindDoc="1" locked="0" layoutInCell="1" allowOverlap="1" wp14:anchorId="26D7D323" wp14:editId="40CBB8A9">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F86B7" w14:textId="30D5506E" w:rsidR="00BC43D6" w:rsidRDefault="00BC43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8B0E2E"/>
    <w:multiLevelType w:val="hybridMultilevel"/>
    <w:tmpl w:val="A672ED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EB1107"/>
    <w:multiLevelType w:val="hybridMultilevel"/>
    <w:tmpl w:val="06BA790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FF284F"/>
    <w:multiLevelType w:val="hybridMultilevel"/>
    <w:tmpl w:val="20DABE3A"/>
    <w:lvl w:ilvl="0" w:tplc="53ECD8AC">
      <w:start w:val="1"/>
      <w:numFmt w:val="bullet"/>
      <w:lvlText w:val=""/>
      <w:lvlJc w:val="left"/>
      <w:pPr>
        <w:tabs>
          <w:tab w:val="num" w:pos="720"/>
        </w:tabs>
        <w:ind w:left="720" w:hanging="360"/>
      </w:pPr>
      <w:rPr>
        <w:rFonts w:ascii="Wingdings" w:hAnsi="Wingdings" w:hint="default"/>
      </w:rPr>
    </w:lvl>
    <w:lvl w:ilvl="1" w:tplc="B9B86602" w:tentative="1">
      <w:start w:val="1"/>
      <w:numFmt w:val="bullet"/>
      <w:lvlText w:val=""/>
      <w:lvlJc w:val="left"/>
      <w:pPr>
        <w:tabs>
          <w:tab w:val="num" w:pos="1440"/>
        </w:tabs>
        <w:ind w:left="1440" w:hanging="360"/>
      </w:pPr>
      <w:rPr>
        <w:rFonts w:ascii="Wingdings" w:hAnsi="Wingdings" w:hint="default"/>
      </w:rPr>
    </w:lvl>
    <w:lvl w:ilvl="2" w:tplc="D8E8D106" w:tentative="1">
      <w:start w:val="1"/>
      <w:numFmt w:val="bullet"/>
      <w:lvlText w:val=""/>
      <w:lvlJc w:val="left"/>
      <w:pPr>
        <w:tabs>
          <w:tab w:val="num" w:pos="2160"/>
        </w:tabs>
        <w:ind w:left="2160" w:hanging="360"/>
      </w:pPr>
      <w:rPr>
        <w:rFonts w:ascii="Wingdings" w:hAnsi="Wingdings" w:hint="default"/>
      </w:rPr>
    </w:lvl>
    <w:lvl w:ilvl="3" w:tplc="822EC2FC" w:tentative="1">
      <w:start w:val="1"/>
      <w:numFmt w:val="bullet"/>
      <w:lvlText w:val=""/>
      <w:lvlJc w:val="left"/>
      <w:pPr>
        <w:tabs>
          <w:tab w:val="num" w:pos="2880"/>
        </w:tabs>
        <w:ind w:left="2880" w:hanging="360"/>
      </w:pPr>
      <w:rPr>
        <w:rFonts w:ascii="Wingdings" w:hAnsi="Wingdings" w:hint="default"/>
      </w:rPr>
    </w:lvl>
    <w:lvl w:ilvl="4" w:tplc="C890C628" w:tentative="1">
      <w:start w:val="1"/>
      <w:numFmt w:val="bullet"/>
      <w:lvlText w:val=""/>
      <w:lvlJc w:val="left"/>
      <w:pPr>
        <w:tabs>
          <w:tab w:val="num" w:pos="3600"/>
        </w:tabs>
        <w:ind w:left="3600" w:hanging="360"/>
      </w:pPr>
      <w:rPr>
        <w:rFonts w:ascii="Wingdings" w:hAnsi="Wingdings" w:hint="default"/>
      </w:rPr>
    </w:lvl>
    <w:lvl w:ilvl="5" w:tplc="8CF2C19A" w:tentative="1">
      <w:start w:val="1"/>
      <w:numFmt w:val="bullet"/>
      <w:lvlText w:val=""/>
      <w:lvlJc w:val="left"/>
      <w:pPr>
        <w:tabs>
          <w:tab w:val="num" w:pos="4320"/>
        </w:tabs>
        <w:ind w:left="4320" w:hanging="360"/>
      </w:pPr>
      <w:rPr>
        <w:rFonts w:ascii="Wingdings" w:hAnsi="Wingdings" w:hint="default"/>
      </w:rPr>
    </w:lvl>
    <w:lvl w:ilvl="6" w:tplc="BB4E1B52" w:tentative="1">
      <w:start w:val="1"/>
      <w:numFmt w:val="bullet"/>
      <w:lvlText w:val=""/>
      <w:lvlJc w:val="left"/>
      <w:pPr>
        <w:tabs>
          <w:tab w:val="num" w:pos="5040"/>
        </w:tabs>
        <w:ind w:left="5040" w:hanging="360"/>
      </w:pPr>
      <w:rPr>
        <w:rFonts w:ascii="Wingdings" w:hAnsi="Wingdings" w:hint="default"/>
      </w:rPr>
    </w:lvl>
    <w:lvl w:ilvl="7" w:tplc="5CCC7904" w:tentative="1">
      <w:start w:val="1"/>
      <w:numFmt w:val="bullet"/>
      <w:lvlText w:val=""/>
      <w:lvlJc w:val="left"/>
      <w:pPr>
        <w:tabs>
          <w:tab w:val="num" w:pos="5760"/>
        </w:tabs>
        <w:ind w:left="5760" w:hanging="360"/>
      </w:pPr>
      <w:rPr>
        <w:rFonts w:ascii="Wingdings" w:hAnsi="Wingdings" w:hint="default"/>
      </w:rPr>
    </w:lvl>
    <w:lvl w:ilvl="8" w:tplc="EE3C06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DFE5EB6"/>
    <w:multiLevelType w:val="hybridMultilevel"/>
    <w:tmpl w:val="6E46D5BA"/>
    <w:lvl w:ilvl="0" w:tplc="5240E4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3"/>
  </w:num>
  <w:num w:numId="4">
    <w:abstractNumId w:val="0"/>
  </w:num>
  <w:num w:numId="5">
    <w:abstractNumId w:val="3"/>
  </w:num>
  <w:num w:numId="6">
    <w:abstractNumId w:val="12"/>
  </w:num>
  <w:num w:numId="7">
    <w:abstractNumId w:val="7"/>
  </w:num>
  <w:num w:numId="8">
    <w:abstractNumId w:val="2"/>
  </w:num>
  <w:num w:numId="9">
    <w:abstractNumId w:val="5"/>
  </w:num>
  <w:num w:numId="10">
    <w:abstractNumId w:val="4"/>
  </w:num>
  <w:num w:numId="11">
    <w:abstractNumId w:val="14"/>
  </w:num>
  <w:num w:numId="12">
    <w:abstractNumId w:val="1"/>
  </w:num>
  <w:num w:numId="13">
    <w:abstractNumId w:val="9"/>
  </w:num>
  <w:num w:numId="14">
    <w:abstractNumId w:val="8"/>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5B"/>
    <w:rsid w:val="0003420B"/>
    <w:rsid w:val="00050C86"/>
    <w:rsid w:val="000B47CB"/>
    <w:rsid w:val="000C0737"/>
    <w:rsid w:val="000D20B8"/>
    <w:rsid w:val="000E3D44"/>
    <w:rsid w:val="00103883"/>
    <w:rsid w:val="00112B12"/>
    <w:rsid w:val="0011492C"/>
    <w:rsid w:val="00167088"/>
    <w:rsid w:val="001C213A"/>
    <w:rsid w:val="00211DEE"/>
    <w:rsid w:val="00212F97"/>
    <w:rsid w:val="002202FA"/>
    <w:rsid w:val="00222BFD"/>
    <w:rsid w:val="00256E51"/>
    <w:rsid w:val="00283F6D"/>
    <w:rsid w:val="002A27E2"/>
    <w:rsid w:val="002D00F1"/>
    <w:rsid w:val="003A38C3"/>
    <w:rsid w:val="003B13AA"/>
    <w:rsid w:val="003E40FF"/>
    <w:rsid w:val="00403A73"/>
    <w:rsid w:val="0040670C"/>
    <w:rsid w:val="00427C1B"/>
    <w:rsid w:val="00441324"/>
    <w:rsid w:val="004433C9"/>
    <w:rsid w:val="00470F51"/>
    <w:rsid w:val="00474637"/>
    <w:rsid w:val="00483566"/>
    <w:rsid w:val="004878A9"/>
    <w:rsid w:val="00494C5A"/>
    <w:rsid w:val="004A7872"/>
    <w:rsid w:val="004A7ACC"/>
    <w:rsid w:val="004F3596"/>
    <w:rsid w:val="005159C7"/>
    <w:rsid w:val="00540930"/>
    <w:rsid w:val="00540D9C"/>
    <w:rsid w:val="00555675"/>
    <w:rsid w:val="0058302D"/>
    <w:rsid w:val="00584C88"/>
    <w:rsid w:val="00590E56"/>
    <w:rsid w:val="005A413E"/>
    <w:rsid w:val="005A5C11"/>
    <w:rsid w:val="005A6E56"/>
    <w:rsid w:val="005D7727"/>
    <w:rsid w:val="005E66FF"/>
    <w:rsid w:val="00672CB8"/>
    <w:rsid w:val="0068494A"/>
    <w:rsid w:val="006906F1"/>
    <w:rsid w:val="006965EA"/>
    <w:rsid w:val="006969FC"/>
    <w:rsid w:val="006A36F0"/>
    <w:rsid w:val="006D4719"/>
    <w:rsid w:val="006F1A97"/>
    <w:rsid w:val="006F5EA9"/>
    <w:rsid w:val="00714D20"/>
    <w:rsid w:val="007235D4"/>
    <w:rsid w:val="0073431D"/>
    <w:rsid w:val="0078429D"/>
    <w:rsid w:val="007913A5"/>
    <w:rsid w:val="00795B46"/>
    <w:rsid w:val="007C1E55"/>
    <w:rsid w:val="008117B0"/>
    <w:rsid w:val="00813848"/>
    <w:rsid w:val="008158DD"/>
    <w:rsid w:val="0084026C"/>
    <w:rsid w:val="008777B2"/>
    <w:rsid w:val="00880B1B"/>
    <w:rsid w:val="008B1F2A"/>
    <w:rsid w:val="008E7D99"/>
    <w:rsid w:val="008F6FDE"/>
    <w:rsid w:val="0090557E"/>
    <w:rsid w:val="00915462"/>
    <w:rsid w:val="009217C1"/>
    <w:rsid w:val="00944CC3"/>
    <w:rsid w:val="00945CFF"/>
    <w:rsid w:val="00961074"/>
    <w:rsid w:val="0096539B"/>
    <w:rsid w:val="00983A75"/>
    <w:rsid w:val="00985F7C"/>
    <w:rsid w:val="00991A68"/>
    <w:rsid w:val="009D443A"/>
    <w:rsid w:val="009F2785"/>
    <w:rsid w:val="00A025ED"/>
    <w:rsid w:val="00A11BEF"/>
    <w:rsid w:val="00A52879"/>
    <w:rsid w:val="00A7587C"/>
    <w:rsid w:val="00AA374D"/>
    <w:rsid w:val="00AB5067"/>
    <w:rsid w:val="00AB7F6F"/>
    <w:rsid w:val="00AD1B41"/>
    <w:rsid w:val="00AD601F"/>
    <w:rsid w:val="00AE0AF5"/>
    <w:rsid w:val="00AF5BDE"/>
    <w:rsid w:val="00B40CEE"/>
    <w:rsid w:val="00B54863"/>
    <w:rsid w:val="00B669C5"/>
    <w:rsid w:val="00B71694"/>
    <w:rsid w:val="00B722B7"/>
    <w:rsid w:val="00BA7D5B"/>
    <w:rsid w:val="00BB1E15"/>
    <w:rsid w:val="00BB3FBE"/>
    <w:rsid w:val="00BC43D6"/>
    <w:rsid w:val="00BD2F23"/>
    <w:rsid w:val="00BE5BB6"/>
    <w:rsid w:val="00BF337B"/>
    <w:rsid w:val="00C025F2"/>
    <w:rsid w:val="00C22471"/>
    <w:rsid w:val="00C2261B"/>
    <w:rsid w:val="00C366B9"/>
    <w:rsid w:val="00C81149"/>
    <w:rsid w:val="00C95BA7"/>
    <w:rsid w:val="00CA3C91"/>
    <w:rsid w:val="00CB568A"/>
    <w:rsid w:val="00CD1D32"/>
    <w:rsid w:val="00D1239A"/>
    <w:rsid w:val="00D43B92"/>
    <w:rsid w:val="00D632E8"/>
    <w:rsid w:val="00D706A1"/>
    <w:rsid w:val="00D82026"/>
    <w:rsid w:val="00DD76D1"/>
    <w:rsid w:val="00DF4C75"/>
    <w:rsid w:val="00E41F1D"/>
    <w:rsid w:val="00E504DF"/>
    <w:rsid w:val="00EC12C4"/>
    <w:rsid w:val="00EC705D"/>
    <w:rsid w:val="00ED1217"/>
    <w:rsid w:val="00EE375F"/>
    <w:rsid w:val="00EF3EBC"/>
    <w:rsid w:val="00EF4E91"/>
    <w:rsid w:val="00F02DA3"/>
    <w:rsid w:val="00F3027D"/>
    <w:rsid w:val="00F3116F"/>
    <w:rsid w:val="00F315AB"/>
    <w:rsid w:val="00F37E51"/>
    <w:rsid w:val="00F47EDB"/>
    <w:rsid w:val="00F50611"/>
    <w:rsid w:val="00F535A9"/>
    <w:rsid w:val="00F908EB"/>
    <w:rsid w:val="00FE1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219122"/>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CB8"/>
  </w:style>
  <w:style w:type="paragraph" w:styleId="berschrift2">
    <w:name w:val="heading 2"/>
    <w:basedOn w:val="Standard"/>
    <w:next w:val="Standard"/>
    <w:link w:val="berschrift2Zchn"/>
    <w:uiPriority w:val="9"/>
    <w:semiHidden/>
    <w:unhideWhenUsed/>
    <w:qFormat/>
    <w:rsid w:val="009217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customStyle="1" w:styleId="berschrift2Zchn">
    <w:name w:val="Überschrift 2 Zchn"/>
    <w:basedOn w:val="Absatz-Standardschriftart"/>
    <w:link w:val="berschrift2"/>
    <w:uiPriority w:val="9"/>
    <w:semiHidden/>
    <w:rsid w:val="009217C1"/>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9217C1"/>
    <w:pPr>
      <w:spacing w:after="150" w:line="330" w:lineRule="atLeast"/>
    </w:pPr>
    <w:rPr>
      <w:rFonts w:ascii="FrutigerNextLT-Light" w:eastAsia="Times New Roman" w:hAnsi="FrutigerNextLT-Light" w:cs="Times New Roman"/>
      <w:color w:val="5E5E5E"/>
      <w:sz w:val="23"/>
      <w:szCs w:val="23"/>
      <w:lang w:eastAsia="de-DE"/>
    </w:rPr>
  </w:style>
  <w:style w:type="character" w:styleId="BesuchterLink">
    <w:name w:val="FollowedHyperlink"/>
    <w:basedOn w:val="Absatz-Standardschriftart"/>
    <w:uiPriority w:val="99"/>
    <w:semiHidden/>
    <w:unhideWhenUsed/>
    <w:rsid w:val="007913A5"/>
    <w:rPr>
      <w:color w:val="954F72" w:themeColor="followedHyperlink"/>
      <w:u w:val="single"/>
    </w:rPr>
  </w:style>
  <w:style w:type="character" w:styleId="Kommentarzeichen">
    <w:name w:val="annotation reference"/>
    <w:basedOn w:val="Absatz-Standardschriftart"/>
    <w:uiPriority w:val="99"/>
    <w:semiHidden/>
    <w:unhideWhenUsed/>
    <w:rsid w:val="0040670C"/>
    <w:rPr>
      <w:sz w:val="16"/>
      <w:szCs w:val="16"/>
    </w:rPr>
  </w:style>
  <w:style w:type="paragraph" w:styleId="Kommentartext">
    <w:name w:val="annotation text"/>
    <w:basedOn w:val="Standard"/>
    <w:link w:val="KommentartextZchn"/>
    <w:uiPriority w:val="99"/>
    <w:semiHidden/>
    <w:unhideWhenUsed/>
    <w:rsid w:val="0040670C"/>
  </w:style>
  <w:style w:type="character" w:customStyle="1" w:styleId="KommentartextZchn">
    <w:name w:val="Kommentartext Zchn"/>
    <w:basedOn w:val="Absatz-Standardschriftart"/>
    <w:link w:val="Kommentartext"/>
    <w:uiPriority w:val="99"/>
    <w:semiHidden/>
    <w:rsid w:val="0040670C"/>
  </w:style>
  <w:style w:type="paragraph" w:styleId="Kommentarthema">
    <w:name w:val="annotation subject"/>
    <w:basedOn w:val="Kommentartext"/>
    <w:next w:val="Kommentartext"/>
    <w:link w:val="KommentarthemaZchn"/>
    <w:uiPriority w:val="99"/>
    <w:semiHidden/>
    <w:unhideWhenUsed/>
    <w:rsid w:val="0040670C"/>
    <w:rPr>
      <w:b/>
      <w:bCs/>
    </w:rPr>
  </w:style>
  <w:style w:type="character" w:customStyle="1" w:styleId="KommentarthemaZchn">
    <w:name w:val="Kommentarthema Zchn"/>
    <w:basedOn w:val="KommentartextZchn"/>
    <w:link w:val="Kommentarthema"/>
    <w:uiPriority w:val="99"/>
    <w:semiHidden/>
    <w:rsid w:val="00406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30972">
      <w:bodyDiv w:val="1"/>
      <w:marLeft w:val="0"/>
      <w:marRight w:val="0"/>
      <w:marTop w:val="0"/>
      <w:marBottom w:val="0"/>
      <w:divBdr>
        <w:top w:val="none" w:sz="0" w:space="0" w:color="auto"/>
        <w:left w:val="none" w:sz="0" w:space="0" w:color="auto"/>
        <w:bottom w:val="none" w:sz="0" w:space="0" w:color="auto"/>
        <w:right w:val="none" w:sz="0" w:space="0" w:color="auto"/>
      </w:divBdr>
    </w:div>
    <w:div w:id="156699175">
      <w:bodyDiv w:val="1"/>
      <w:marLeft w:val="0"/>
      <w:marRight w:val="0"/>
      <w:marTop w:val="0"/>
      <w:marBottom w:val="0"/>
      <w:divBdr>
        <w:top w:val="none" w:sz="0" w:space="0" w:color="auto"/>
        <w:left w:val="none" w:sz="0" w:space="0" w:color="auto"/>
        <w:bottom w:val="none" w:sz="0" w:space="0" w:color="auto"/>
        <w:right w:val="none" w:sz="0" w:space="0" w:color="auto"/>
      </w:divBdr>
    </w:div>
    <w:div w:id="280961841">
      <w:bodyDiv w:val="1"/>
      <w:marLeft w:val="0"/>
      <w:marRight w:val="0"/>
      <w:marTop w:val="0"/>
      <w:marBottom w:val="0"/>
      <w:divBdr>
        <w:top w:val="none" w:sz="0" w:space="0" w:color="auto"/>
        <w:left w:val="none" w:sz="0" w:space="0" w:color="auto"/>
        <w:bottom w:val="none" w:sz="0" w:space="0" w:color="auto"/>
        <w:right w:val="none" w:sz="0" w:space="0" w:color="auto"/>
      </w:divBdr>
      <w:divsChild>
        <w:div w:id="770048068">
          <w:marLeft w:val="446"/>
          <w:marRight w:val="0"/>
          <w:marTop w:val="0"/>
          <w:marBottom w:val="120"/>
          <w:divBdr>
            <w:top w:val="none" w:sz="0" w:space="0" w:color="auto"/>
            <w:left w:val="none" w:sz="0" w:space="0" w:color="auto"/>
            <w:bottom w:val="none" w:sz="0" w:space="0" w:color="auto"/>
            <w:right w:val="none" w:sz="0" w:space="0" w:color="auto"/>
          </w:divBdr>
        </w:div>
        <w:div w:id="2055692701">
          <w:marLeft w:val="446"/>
          <w:marRight w:val="0"/>
          <w:marTop w:val="0"/>
          <w:marBottom w:val="120"/>
          <w:divBdr>
            <w:top w:val="none" w:sz="0" w:space="0" w:color="auto"/>
            <w:left w:val="none" w:sz="0" w:space="0" w:color="auto"/>
            <w:bottom w:val="none" w:sz="0" w:space="0" w:color="auto"/>
            <w:right w:val="none" w:sz="0" w:space="0" w:color="auto"/>
          </w:divBdr>
        </w:div>
        <w:div w:id="2008358395">
          <w:marLeft w:val="446"/>
          <w:marRight w:val="0"/>
          <w:marTop w:val="0"/>
          <w:marBottom w:val="120"/>
          <w:divBdr>
            <w:top w:val="none" w:sz="0" w:space="0" w:color="auto"/>
            <w:left w:val="none" w:sz="0" w:space="0" w:color="auto"/>
            <w:bottom w:val="none" w:sz="0" w:space="0" w:color="auto"/>
            <w:right w:val="none" w:sz="0" w:space="0" w:color="auto"/>
          </w:divBdr>
        </w:div>
        <w:div w:id="1489247516">
          <w:marLeft w:val="446"/>
          <w:marRight w:val="0"/>
          <w:marTop w:val="0"/>
          <w:marBottom w:val="120"/>
          <w:divBdr>
            <w:top w:val="none" w:sz="0" w:space="0" w:color="auto"/>
            <w:left w:val="none" w:sz="0" w:space="0" w:color="auto"/>
            <w:bottom w:val="none" w:sz="0" w:space="0" w:color="auto"/>
            <w:right w:val="none" w:sz="0" w:space="0" w:color="auto"/>
          </w:divBdr>
        </w:div>
        <w:div w:id="309597452">
          <w:marLeft w:val="446"/>
          <w:marRight w:val="0"/>
          <w:marTop w:val="0"/>
          <w:marBottom w:val="120"/>
          <w:divBdr>
            <w:top w:val="none" w:sz="0" w:space="0" w:color="auto"/>
            <w:left w:val="none" w:sz="0" w:space="0" w:color="auto"/>
            <w:bottom w:val="none" w:sz="0" w:space="0" w:color="auto"/>
            <w:right w:val="none" w:sz="0" w:space="0" w:color="auto"/>
          </w:divBdr>
        </w:div>
        <w:div w:id="385686113">
          <w:marLeft w:val="446"/>
          <w:marRight w:val="0"/>
          <w:marTop w:val="0"/>
          <w:marBottom w:val="120"/>
          <w:divBdr>
            <w:top w:val="none" w:sz="0" w:space="0" w:color="auto"/>
            <w:left w:val="none" w:sz="0" w:space="0" w:color="auto"/>
            <w:bottom w:val="none" w:sz="0" w:space="0" w:color="auto"/>
            <w:right w:val="none" w:sz="0" w:space="0" w:color="auto"/>
          </w:divBdr>
        </w:div>
      </w:divsChild>
    </w:div>
    <w:div w:id="567224942">
      <w:bodyDiv w:val="1"/>
      <w:marLeft w:val="0"/>
      <w:marRight w:val="0"/>
      <w:marTop w:val="0"/>
      <w:marBottom w:val="0"/>
      <w:divBdr>
        <w:top w:val="none" w:sz="0" w:space="0" w:color="auto"/>
        <w:left w:val="none" w:sz="0" w:space="0" w:color="auto"/>
        <w:bottom w:val="none" w:sz="0" w:space="0" w:color="auto"/>
        <w:right w:val="none" w:sz="0" w:space="0" w:color="auto"/>
      </w:divBdr>
    </w:div>
    <w:div w:id="734012849">
      <w:bodyDiv w:val="1"/>
      <w:marLeft w:val="0"/>
      <w:marRight w:val="0"/>
      <w:marTop w:val="0"/>
      <w:marBottom w:val="0"/>
      <w:divBdr>
        <w:top w:val="none" w:sz="0" w:space="0" w:color="auto"/>
        <w:left w:val="none" w:sz="0" w:space="0" w:color="auto"/>
        <w:bottom w:val="none" w:sz="0" w:space="0" w:color="auto"/>
        <w:right w:val="none" w:sz="0" w:space="0" w:color="auto"/>
      </w:divBdr>
    </w:div>
    <w:div w:id="1007907833">
      <w:bodyDiv w:val="1"/>
      <w:marLeft w:val="0"/>
      <w:marRight w:val="0"/>
      <w:marTop w:val="0"/>
      <w:marBottom w:val="0"/>
      <w:divBdr>
        <w:top w:val="none" w:sz="0" w:space="0" w:color="auto"/>
        <w:left w:val="none" w:sz="0" w:space="0" w:color="auto"/>
        <w:bottom w:val="none" w:sz="0" w:space="0" w:color="auto"/>
        <w:right w:val="none" w:sz="0" w:space="0" w:color="auto"/>
      </w:divBdr>
    </w:div>
    <w:div w:id="1368797570">
      <w:bodyDiv w:val="1"/>
      <w:marLeft w:val="0"/>
      <w:marRight w:val="0"/>
      <w:marTop w:val="0"/>
      <w:marBottom w:val="0"/>
      <w:divBdr>
        <w:top w:val="none" w:sz="0" w:space="0" w:color="auto"/>
        <w:left w:val="none" w:sz="0" w:space="0" w:color="auto"/>
        <w:bottom w:val="none" w:sz="0" w:space="0" w:color="auto"/>
        <w:right w:val="none" w:sz="0" w:space="0" w:color="auto"/>
      </w:divBdr>
    </w:div>
    <w:div w:id="1462457262">
      <w:bodyDiv w:val="1"/>
      <w:marLeft w:val="0"/>
      <w:marRight w:val="0"/>
      <w:marTop w:val="0"/>
      <w:marBottom w:val="0"/>
      <w:divBdr>
        <w:top w:val="none" w:sz="0" w:space="0" w:color="auto"/>
        <w:left w:val="none" w:sz="0" w:space="0" w:color="auto"/>
        <w:bottom w:val="none" w:sz="0" w:space="0" w:color="auto"/>
        <w:right w:val="none" w:sz="0" w:space="0" w:color="auto"/>
      </w:divBdr>
    </w:div>
    <w:div w:id="1699814381">
      <w:bodyDiv w:val="1"/>
      <w:marLeft w:val="0"/>
      <w:marRight w:val="0"/>
      <w:marTop w:val="0"/>
      <w:marBottom w:val="0"/>
      <w:divBdr>
        <w:top w:val="none" w:sz="0" w:space="0" w:color="auto"/>
        <w:left w:val="none" w:sz="0" w:space="0" w:color="auto"/>
        <w:bottom w:val="none" w:sz="0" w:space="0" w:color="auto"/>
        <w:right w:val="none" w:sz="0" w:space="0" w:color="auto"/>
      </w:divBdr>
    </w:div>
    <w:div w:id="1751612030">
      <w:bodyDiv w:val="1"/>
      <w:marLeft w:val="0"/>
      <w:marRight w:val="0"/>
      <w:marTop w:val="0"/>
      <w:marBottom w:val="0"/>
      <w:divBdr>
        <w:top w:val="none" w:sz="0" w:space="0" w:color="auto"/>
        <w:left w:val="none" w:sz="0" w:space="0" w:color="auto"/>
        <w:bottom w:val="none" w:sz="0" w:space="0" w:color="auto"/>
        <w:right w:val="none" w:sz="0" w:space="0" w:color="auto"/>
      </w:divBdr>
      <w:divsChild>
        <w:div w:id="2062240983">
          <w:marLeft w:val="0"/>
          <w:marRight w:val="0"/>
          <w:marTop w:val="0"/>
          <w:marBottom w:val="0"/>
          <w:divBdr>
            <w:top w:val="none" w:sz="0" w:space="0" w:color="auto"/>
            <w:left w:val="none" w:sz="0" w:space="0" w:color="auto"/>
            <w:bottom w:val="none" w:sz="0" w:space="0" w:color="auto"/>
            <w:right w:val="none" w:sz="0" w:space="0" w:color="auto"/>
          </w:divBdr>
          <w:divsChild>
            <w:div w:id="1204244515">
              <w:marLeft w:val="0"/>
              <w:marRight w:val="0"/>
              <w:marTop w:val="0"/>
              <w:marBottom w:val="0"/>
              <w:divBdr>
                <w:top w:val="none" w:sz="0" w:space="0" w:color="auto"/>
                <w:left w:val="none" w:sz="0" w:space="0" w:color="auto"/>
                <w:bottom w:val="none" w:sz="0" w:space="0" w:color="auto"/>
                <w:right w:val="none" w:sz="0" w:space="0" w:color="auto"/>
              </w:divBdr>
              <w:divsChild>
                <w:div w:id="4567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4504">
      <w:bodyDiv w:val="1"/>
      <w:marLeft w:val="0"/>
      <w:marRight w:val="0"/>
      <w:marTop w:val="0"/>
      <w:marBottom w:val="0"/>
      <w:divBdr>
        <w:top w:val="none" w:sz="0" w:space="0" w:color="auto"/>
        <w:left w:val="none" w:sz="0" w:space="0" w:color="auto"/>
        <w:bottom w:val="none" w:sz="0" w:space="0" w:color="auto"/>
        <w:right w:val="none" w:sz="0" w:space="0" w:color="auto"/>
      </w:divBdr>
    </w:div>
    <w:div w:id="1812749708">
      <w:bodyDiv w:val="1"/>
      <w:marLeft w:val="0"/>
      <w:marRight w:val="0"/>
      <w:marTop w:val="0"/>
      <w:marBottom w:val="0"/>
      <w:divBdr>
        <w:top w:val="none" w:sz="0" w:space="0" w:color="auto"/>
        <w:left w:val="none" w:sz="0" w:space="0" w:color="auto"/>
        <w:bottom w:val="none" w:sz="0" w:space="0" w:color="auto"/>
        <w:right w:val="none" w:sz="0" w:space="0" w:color="auto"/>
      </w:divBdr>
    </w:div>
    <w:div w:id="204748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nhplus.de/service-ap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katron-brandschutz.de/press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E07F3-40B8-48E9-B6D0-B3B49868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4269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Flieger-Schwippert Samantha</cp:lastModifiedBy>
  <cp:revision>8</cp:revision>
  <cp:lastPrinted>2021-09-22T07:01:00Z</cp:lastPrinted>
  <dcterms:created xsi:type="dcterms:W3CDTF">2021-09-21T14:02:00Z</dcterms:created>
  <dcterms:modified xsi:type="dcterms:W3CDTF">2021-09-22T07:07:00Z</dcterms:modified>
</cp:coreProperties>
</file>