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62" w:rsidRPr="00364FD2" w:rsidRDefault="00D82D62" w:rsidP="006C46F2">
      <w:pPr>
        <w:spacing w:after="120"/>
        <w:ind w:right="-284"/>
        <w:rPr>
          <w:rFonts w:ascii="Frutiger LT 55 Roman" w:hAnsi="Frutiger LT 55 Roman"/>
          <w:color w:val="211D1E"/>
          <w:sz w:val="34"/>
          <w:szCs w:val="34"/>
        </w:rPr>
      </w:pPr>
      <w:r w:rsidRPr="00364FD2">
        <w:rPr>
          <w:rFonts w:ascii="Frutiger LT 55 Roman" w:hAnsi="Frutiger LT 55 Roman"/>
          <w:color w:val="00A8E2"/>
          <w:sz w:val="40"/>
          <w:szCs w:val="40"/>
        </w:rPr>
        <w:t>PRESSE</w:t>
      </w:r>
      <w:r w:rsidR="009467A3" w:rsidRPr="00364FD2">
        <w:rPr>
          <w:rFonts w:ascii="Frutiger LT 55 Roman" w:hAnsi="Frutiger LT 55 Roman"/>
          <w:color w:val="00A8E2"/>
          <w:sz w:val="40"/>
          <w:szCs w:val="40"/>
        </w:rPr>
        <w:t>-</w:t>
      </w:r>
      <w:r w:rsidRPr="00364FD2">
        <w:rPr>
          <w:rFonts w:ascii="Frutiger LT 55 Roman" w:hAnsi="Frutiger LT 55 Roman"/>
          <w:color w:val="00A8E2"/>
          <w:sz w:val="40"/>
          <w:szCs w:val="40"/>
        </w:rPr>
        <w:t>INFORMATION</w:t>
      </w:r>
    </w:p>
    <w:p w:rsidR="00F701D7" w:rsidRPr="00364FD2" w:rsidRDefault="00956A3D" w:rsidP="006C46F2">
      <w:pPr>
        <w:spacing w:after="320"/>
        <w:ind w:right="-284"/>
        <w:rPr>
          <w:rFonts w:ascii="Frutiger LT 55 Roman" w:hAnsi="Frutiger LT 55 Roman"/>
          <w:color w:val="211D1E"/>
          <w:sz w:val="34"/>
          <w:szCs w:val="34"/>
        </w:rPr>
      </w:pPr>
      <w:r>
        <w:rPr>
          <w:rFonts w:ascii="Frutiger LT 55 Roman" w:hAnsi="Frutiger LT 55 Roman"/>
          <w:color w:val="211D1E"/>
          <w:sz w:val="34"/>
          <w:szCs w:val="34"/>
        </w:rPr>
        <w:t>15</w:t>
      </w:r>
      <w:r w:rsidR="009467A3" w:rsidRPr="00364FD2">
        <w:rPr>
          <w:rFonts w:ascii="Frutiger LT 55 Roman" w:hAnsi="Frutiger LT 55 Roman"/>
          <w:color w:val="211D1E"/>
          <w:sz w:val="34"/>
          <w:szCs w:val="34"/>
        </w:rPr>
        <w:t xml:space="preserve">. </w:t>
      </w:r>
      <w:r>
        <w:rPr>
          <w:rFonts w:ascii="Frutiger LT 55 Roman" w:hAnsi="Frutiger LT 55 Roman"/>
          <w:color w:val="211D1E"/>
          <w:sz w:val="34"/>
          <w:szCs w:val="34"/>
        </w:rPr>
        <w:t>Mai</w:t>
      </w:r>
      <w:r w:rsidR="00F701D7" w:rsidRPr="00364FD2">
        <w:rPr>
          <w:rFonts w:ascii="Frutiger LT 55 Roman" w:hAnsi="Frutiger LT 55 Roman"/>
          <w:color w:val="211D1E"/>
          <w:sz w:val="34"/>
          <w:szCs w:val="34"/>
        </w:rPr>
        <w:t xml:space="preserve"> 201</w:t>
      </w:r>
      <w:r w:rsidR="009467A3" w:rsidRPr="00364FD2">
        <w:rPr>
          <w:rFonts w:ascii="Frutiger LT 55 Roman" w:hAnsi="Frutiger LT 55 Roman"/>
          <w:color w:val="211D1E"/>
          <w:sz w:val="34"/>
          <w:szCs w:val="34"/>
        </w:rPr>
        <w:t>8</w:t>
      </w:r>
    </w:p>
    <w:p w:rsidR="00FF6177" w:rsidRPr="00364FD2" w:rsidRDefault="00FF6177" w:rsidP="006C46F2">
      <w:pPr>
        <w:spacing w:line="360" w:lineRule="auto"/>
        <w:ind w:right="-284"/>
        <w:rPr>
          <w:rFonts w:ascii="Frutiger LT 55 Roman" w:hAnsi="Frutiger LT 55 Roman"/>
          <w:color w:val="211D1E"/>
          <w:sz w:val="24"/>
        </w:rPr>
      </w:pPr>
    </w:p>
    <w:p w:rsidR="00FF6177" w:rsidRPr="0018645E" w:rsidRDefault="00EB0EDA" w:rsidP="006C46F2">
      <w:pPr>
        <w:spacing w:after="120" w:line="360" w:lineRule="auto"/>
        <w:ind w:right="-284"/>
        <w:rPr>
          <w:rFonts w:ascii="Frutiger LT 55 Roman" w:hAnsi="Frutiger LT 55 Roman"/>
          <w:b/>
          <w:color w:val="211D1E"/>
          <w:sz w:val="24"/>
        </w:rPr>
      </w:pPr>
      <w:r w:rsidRPr="00EB0EDA">
        <w:rPr>
          <w:rFonts w:ascii="Frutiger LT 55 Roman" w:hAnsi="Frutiger LT 55 Roman"/>
          <w:b/>
          <w:color w:val="211D1E"/>
          <w:sz w:val="24"/>
        </w:rPr>
        <w:t>Unternehmenswachstum macht Teilumzug notwendig</w:t>
      </w:r>
    </w:p>
    <w:p w:rsidR="00EB0EDA" w:rsidRPr="00EB0EDA" w:rsidRDefault="00EB0EDA" w:rsidP="006C46F2">
      <w:pPr>
        <w:spacing w:after="120" w:line="360" w:lineRule="auto"/>
        <w:ind w:right="-284"/>
        <w:rPr>
          <w:rFonts w:ascii="Frutiger LT 55 Roman" w:hAnsi="Frutiger LT 55 Roman" w:cs="Arial"/>
          <w:b/>
          <w:bCs/>
          <w:color w:val="211D1E"/>
          <w:sz w:val="32"/>
          <w:szCs w:val="32"/>
        </w:rPr>
      </w:pPr>
      <w:r w:rsidRPr="00EB0EDA">
        <w:rPr>
          <w:rFonts w:ascii="Frutiger LT 55 Roman" w:hAnsi="Frutiger LT 55 Roman" w:cs="Arial"/>
          <w:b/>
          <w:bCs/>
          <w:color w:val="211D1E"/>
          <w:sz w:val="32"/>
          <w:szCs w:val="32"/>
        </w:rPr>
        <w:t>Hekatron Manufacturing verlegt Logistik nach Neuenburg</w:t>
      </w:r>
    </w:p>
    <w:p w:rsidR="00123F71" w:rsidRPr="0018645E" w:rsidRDefault="00123F71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  <w:sz w:val="24"/>
        </w:rPr>
      </w:pPr>
      <w:bookmarkStart w:id="0" w:name="_GoBack"/>
      <w:bookmarkEnd w:id="0"/>
      <w:r w:rsidRPr="0018645E">
        <w:rPr>
          <w:rFonts w:ascii="Frutiger LT 55 Roman" w:hAnsi="Frutiger LT 55 Roman" w:cs="Arial"/>
          <w:b/>
          <w:sz w:val="24"/>
        </w:rPr>
        <w:t xml:space="preserve">Das anhaltende </w:t>
      </w:r>
      <w:r w:rsidR="00FE6499" w:rsidRPr="0018645E">
        <w:rPr>
          <w:rFonts w:ascii="Frutiger LT 55 Roman" w:hAnsi="Frutiger LT 55 Roman" w:cs="Arial"/>
          <w:b/>
          <w:sz w:val="24"/>
        </w:rPr>
        <w:t xml:space="preserve">Wachstum </w:t>
      </w:r>
      <w:r w:rsidRPr="0018645E">
        <w:rPr>
          <w:rFonts w:ascii="Frutiger LT 55 Roman" w:hAnsi="Frutiger LT 55 Roman" w:cs="Arial"/>
          <w:b/>
          <w:sz w:val="24"/>
        </w:rPr>
        <w:t xml:space="preserve">von Hekatron Manufacturing führt am Standort Sulzburg zu einem Platzproblem und macht einen </w:t>
      </w:r>
      <w:r w:rsidR="00FE6499" w:rsidRPr="0018645E">
        <w:rPr>
          <w:rFonts w:ascii="Frutiger LT 55 Roman" w:hAnsi="Frutiger LT 55 Roman" w:cs="Arial"/>
          <w:b/>
          <w:sz w:val="24"/>
        </w:rPr>
        <w:t>Teilu</w:t>
      </w:r>
      <w:r w:rsidRPr="0018645E">
        <w:rPr>
          <w:rFonts w:ascii="Frutiger LT 55 Roman" w:hAnsi="Frutiger LT 55 Roman" w:cs="Arial"/>
          <w:b/>
          <w:sz w:val="24"/>
        </w:rPr>
        <w:t>mzug notwendig.</w:t>
      </w:r>
      <w:r w:rsidR="00FE6499" w:rsidRPr="0018645E">
        <w:rPr>
          <w:rFonts w:ascii="Frutiger LT 55 Roman" w:hAnsi="Frutiger LT 55 Roman"/>
          <w:b/>
          <w:color w:val="211D1E"/>
          <w:sz w:val="24"/>
        </w:rPr>
        <w:t xml:space="preserve"> Fündig wurde man in Neuenburg am Rhein </w:t>
      </w:r>
      <w:r w:rsidR="00DC4D29">
        <w:rPr>
          <w:rFonts w:ascii="Frutiger LT 55 Roman" w:hAnsi="Frutiger LT 55 Roman"/>
          <w:b/>
          <w:color w:val="211D1E"/>
          <w:sz w:val="24"/>
        </w:rPr>
        <w:t>mit den</w:t>
      </w:r>
      <w:r w:rsidR="00FE6499" w:rsidRPr="0018645E">
        <w:rPr>
          <w:rFonts w:ascii="Frutiger LT 55 Roman" w:hAnsi="Frutiger LT 55 Roman"/>
          <w:b/>
          <w:color w:val="211D1E"/>
          <w:sz w:val="24"/>
        </w:rPr>
        <w:t xml:space="preserve"> Gebäude</w:t>
      </w:r>
      <w:r w:rsidR="00DC4D29">
        <w:rPr>
          <w:rFonts w:ascii="Frutiger LT 55 Roman" w:hAnsi="Frutiger LT 55 Roman"/>
          <w:b/>
          <w:color w:val="211D1E"/>
          <w:sz w:val="24"/>
        </w:rPr>
        <w:t>n</w:t>
      </w:r>
      <w:r w:rsidR="001E6E86">
        <w:rPr>
          <w:rFonts w:ascii="Frutiger LT 55 Roman" w:hAnsi="Frutiger LT 55 Roman"/>
          <w:b/>
          <w:color w:val="211D1E"/>
          <w:sz w:val="24"/>
        </w:rPr>
        <w:t xml:space="preserve"> des</w:t>
      </w:r>
      <w:r w:rsidR="00FE6499" w:rsidRPr="0018645E">
        <w:rPr>
          <w:rFonts w:ascii="Frutiger LT 55 Roman" w:hAnsi="Frutiger LT 55 Roman"/>
          <w:b/>
          <w:color w:val="211D1E"/>
          <w:sz w:val="24"/>
        </w:rPr>
        <w:t xml:space="preserve"> </w:t>
      </w:r>
      <w:r w:rsidR="00374295" w:rsidRPr="0018645E">
        <w:rPr>
          <w:rFonts w:ascii="Frutiger LT 55 Roman" w:hAnsi="Frutiger LT 55 Roman"/>
          <w:b/>
          <w:color w:val="211D1E"/>
          <w:sz w:val="24"/>
        </w:rPr>
        <w:t xml:space="preserve">dort </w:t>
      </w:r>
      <w:r w:rsidR="0018645E" w:rsidRPr="0018645E">
        <w:rPr>
          <w:rFonts w:ascii="Frutiger LT 55 Roman" w:hAnsi="Frutiger LT 55 Roman"/>
          <w:b/>
          <w:color w:val="211D1E"/>
          <w:sz w:val="24"/>
        </w:rPr>
        <w:t xml:space="preserve">ehemals </w:t>
      </w:r>
      <w:r w:rsidR="00FE6499" w:rsidRPr="0018645E">
        <w:rPr>
          <w:rFonts w:ascii="Frutiger LT 55 Roman" w:hAnsi="Frutiger LT 55 Roman"/>
          <w:b/>
          <w:color w:val="211D1E"/>
          <w:sz w:val="24"/>
        </w:rPr>
        <w:t xml:space="preserve">ansässigen </w:t>
      </w:r>
      <w:r w:rsidR="001E6E86">
        <w:rPr>
          <w:rFonts w:ascii="Frutiger LT 55 Roman" w:hAnsi="Frutiger LT 55 Roman"/>
          <w:b/>
          <w:color w:val="211D1E"/>
          <w:sz w:val="24"/>
        </w:rPr>
        <w:t xml:space="preserve">Unternehmens </w:t>
      </w:r>
      <w:r w:rsidR="00FE6499" w:rsidRPr="0018645E">
        <w:rPr>
          <w:rFonts w:ascii="Frutiger LT 55 Roman" w:hAnsi="Frutiger LT 55 Roman"/>
          <w:b/>
          <w:color w:val="211D1E"/>
          <w:sz w:val="24"/>
        </w:rPr>
        <w:t>Johnson Controls.</w:t>
      </w:r>
    </w:p>
    <w:p w:rsidR="00123F71" w:rsidRPr="0018645E" w:rsidRDefault="00123F71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</w:p>
    <w:p w:rsidR="00EB0EDA" w:rsidRPr="0018645E" w:rsidRDefault="00FE6499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  <w:r w:rsidRPr="0018645E">
        <w:rPr>
          <w:rFonts w:ascii="Frutiger LT 55 Roman" w:hAnsi="Frutiger LT 55 Roman" w:cs="Arial"/>
          <w:sz w:val="24"/>
        </w:rPr>
        <w:t>Hekatron Manufacturing fertigt Elektronikkomponenten für unterschiedliche industr</w:t>
      </w:r>
      <w:r w:rsidR="001E6E86">
        <w:rPr>
          <w:rFonts w:ascii="Frutiger LT 55 Roman" w:hAnsi="Frutiger LT 55 Roman" w:cs="Arial"/>
          <w:sz w:val="24"/>
        </w:rPr>
        <w:t>i</w:t>
      </w:r>
      <w:r w:rsidRPr="0018645E">
        <w:rPr>
          <w:rFonts w:ascii="Frutiger LT 55 Roman" w:hAnsi="Frutiger LT 55 Roman" w:cs="Arial"/>
          <w:sz w:val="24"/>
        </w:rPr>
        <w:t xml:space="preserve">elle Anwendungen von der bestückten Platine bis zum fertigen Endprodukt – exakt nach Kundenwunsch. Dieser Bereich ist in den letzten </w:t>
      </w:r>
      <w:r w:rsidR="00374295" w:rsidRPr="0018645E">
        <w:rPr>
          <w:rFonts w:ascii="Frutiger LT 55 Roman" w:hAnsi="Frutiger LT 55 Roman" w:cs="Arial"/>
          <w:sz w:val="24"/>
        </w:rPr>
        <w:t xml:space="preserve">zwei </w:t>
      </w:r>
      <w:r w:rsidRPr="0018645E">
        <w:rPr>
          <w:rFonts w:ascii="Frutiger LT 55 Roman" w:hAnsi="Frutiger LT 55 Roman" w:cs="Arial"/>
          <w:sz w:val="24"/>
        </w:rPr>
        <w:t>Jahren rasant</w:t>
      </w:r>
      <w:r w:rsidR="00374295" w:rsidRPr="0018645E">
        <w:rPr>
          <w:rFonts w:ascii="Frutiger LT 55 Roman" w:hAnsi="Frutiger LT 55 Roman" w:cs="Arial"/>
          <w:sz w:val="24"/>
        </w:rPr>
        <w:t xml:space="preserve"> gewachsen und auch für 2018 </w:t>
      </w:r>
      <w:r w:rsidR="001E6E86">
        <w:rPr>
          <w:rFonts w:ascii="Frutiger LT 55 Roman" w:hAnsi="Frutiger LT 55 Roman" w:cs="Arial"/>
          <w:sz w:val="24"/>
        </w:rPr>
        <w:t xml:space="preserve">wird </w:t>
      </w:r>
      <w:r w:rsidR="00374295" w:rsidRPr="0018645E">
        <w:rPr>
          <w:rFonts w:ascii="Frutiger LT 55 Roman" w:hAnsi="Frutiger LT 55 Roman" w:cs="Arial"/>
          <w:sz w:val="24"/>
        </w:rPr>
        <w:t>weiteres Wachstum</w:t>
      </w:r>
      <w:r w:rsidR="001E6E86">
        <w:rPr>
          <w:rFonts w:ascii="Frutiger LT 55 Roman" w:hAnsi="Frutiger LT 55 Roman" w:cs="Arial"/>
          <w:sz w:val="24"/>
        </w:rPr>
        <w:t xml:space="preserve"> </w:t>
      </w:r>
      <w:r w:rsidR="001E6E86" w:rsidRPr="0018645E">
        <w:rPr>
          <w:rFonts w:ascii="Frutiger LT 55 Roman" w:hAnsi="Frutiger LT 55 Roman" w:cs="Arial"/>
          <w:sz w:val="24"/>
        </w:rPr>
        <w:t>prognostiziert</w:t>
      </w:r>
      <w:r w:rsidR="00374295" w:rsidRPr="0018645E">
        <w:rPr>
          <w:rFonts w:ascii="Frutiger LT 55 Roman" w:hAnsi="Frutiger LT 55 Roman" w:cs="Arial"/>
          <w:sz w:val="24"/>
        </w:rPr>
        <w:t>.</w:t>
      </w:r>
    </w:p>
    <w:p w:rsidR="00374295" w:rsidRDefault="00374295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  <w:r w:rsidRPr="0018645E">
        <w:rPr>
          <w:rFonts w:ascii="Frutiger LT 55 Roman" w:hAnsi="Frutiger LT 55 Roman" w:cs="Arial"/>
          <w:sz w:val="24"/>
        </w:rPr>
        <w:t xml:space="preserve">Aus diesem Grund ist ein Ausbau der SMD-Fertigung </w:t>
      </w:r>
      <w:r w:rsidR="0018645E">
        <w:rPr>
          <w:rFonts w:ascii="Frutiger LT 55 Roman" w:hAnsi="Frutiger LT 55 Roman" w:cs="Arial"/>
          <w:sz w:val="24"/>
        </w:rPr>
        <w:t>unabdingbar</w:t>
      </w:r>
      <w:r w:rsidRPr="0018645E">
        <w:rPr>
          <w:rFonts w:ascii="Frutiger LT 55 Roman" w:hAnsi="Frutiger LT 55 Roman" w:cs="Arial"/>
          <w:sz w:val="24"/>
        </w:rPr>
        <w:t xml:space="preserve">. </w:t>
      </w:r>
      <w:r w:rsidR="0018645E">
        <w:rPr>
          <w:rFonts w:ascii="Frutiger LT 55 Roman" w:hAnsi="Frutiger LT 55 Roman" w:cs="Arial"/>
          <w:sz w:val="24"/>
        </w:rPr>
        <w:t xml:space="preserve">Dieser </w:t>
      </w:r>
      <w:r w:rsidR="00D27ED5" w:rsidRPr="0018645E">
        <w:rPr>
          <w:rFonts w:ascii="Frutiger LT 55 Roman" w:hAnsi="Frutiger LT 55 Roman" w:cs="Arial"/>
          <w:sz w:val="24"/>
        </w:rPr>
        <w:t xml:space="preserve">Ausbau </w:t>
      </w:r>
      <w:r w:rsidR="0018645E">
        <w:rPr>
          <w:rFonts w:ascii="Frutiger LT 55 Roman" w:hAnsi="Frutiger LT 55 Roman" w:cs="Arial"/>
          <w:sz w:val="24"/>
        </w:rPr>
        <w:t xml:space="preserve">soll </w:t>
      </w:r>
      <w:r w:rsidR="00D27ED5" w:rsidRPr="0018645E">
        <w:rPr>
          <w:rFonts w:ascii="Frutiger LT 55 Roman" w:hAnsi="Frutiger LT 55 Roman" w:cs="Arial"/>
          <w:sz w:val="24"/>
        </w:rPr>
        <w:t xml:space="preserve">in </w:t>
      </w:r>
      <w:r w:rsidR="0018645E">
        <w:rPr>
          <w:rFonts w:ascii="Frutiger LT 55 Roman" w:hAnsi="Frutiger LT 55 Roman" w:cs="Arial"/>
          <w:sz w:val="24"/>
        </w:rPr>
        <w:t xml:space="preserve">den </w:t>
      </w:r>
      <w:r w:rsidR="00D27ED5" w:rsidRPr="0018645E">
        <w:rPr>
          <w:rFonts w:ascii="Frutiger LT 55 Roman" w:hAnsi="Frutiger LT 55 Roman" w:cs="Arial"/>
          <w:sz w:val="24"/>
        </w:rPr>
        <w:t xml:space="preserve">vorhandenen </w:t>
      </w:r>
      <w:r w:rsidR="00A31C64" w:rsidRPr="0018645E">
        <w:rPr>
          <w:rFonts w:ascii="Frutiger LT 55 Roman" w:hAnsi="Frutiger LT 55 Roman" w:cs="Arial"/>
          <w:sz w:val="24"/>
        </w:rPr>
        <w:t>G</w:t>
      </w:r>
      <w:r w:rsidR="00D27ED5" w:rsidRPr="0018645E">
        <w:rPr>
          <w:rFonts w:ascii="Frutiger LT 55 Roman" w:hAnsi="Frutiger LT 55 Roman" w:cs="Arial"/>
          <w:sz w:val="24"/>
        </w:rPr>
        <w:t xml:space="preserve">ebäuden </w:t>
      </w:r>
      <w:r w:rsidR="0018645E">
        <w:rPr>
          <w:rFonts w:ascii="Frutiger LT 55 Roman" w:hAnsi="Frutiger LT 55 Roman" w:cs="Arial"/>
          <w:sz w:val="24"/>
        </w:rPr>
        <w:t xml:space="preserve">der Logistik </w:t>
      </w:r>
      <w:r w:rsidR="00B84275">
        <w:rPr>
          <w:rFonts w:ascii="Frutiger LT 55 Roman" w:hAnsi="Frutiger LT 55 Roman" w:cs="Arial"/>
          <w:sz w:val="24"/>
        </w:rPr>
        <w:t xml:space="preserve">in Sulzburg </w:t>
      </w:r>
      <w:r w:rsidR="00D27ED5" w:rsidRPr="0018645E">
        <w:rPr>
          <w:rFonts w:ascii="Frutiger LT 55 Roman" w:hAnsi="Frutiger LT 55 Roman" w:cs="Arial"/>
          <w:sz w:val="24"/>
        </w:rPr>
        <w:t>u</w:t>
      </w:r>
      <w:r w:rsidR="00546BE6" w:rsidRPr="0018645E">
        <w:rPr>
          <w:rFonts w:ascii="Frutiger LT 55 Roman" w:hAnsi="Frutiger LT 55 Roman" w:cs="Arial"/>
          <w:sz w:val="24"/>
        </w:rPr>
        <w:t>m</w:t>
      </w:r>
      <w:r w:rsidR="0018645E">
        <w:rPr>
          <w:rFonts w:ascii="Frutiger LT 55 Roman" w:hAnsi="Frutiger LT 55 Roman" w:cs="Arial"/>
          <w:sz w:val="24"/>
        </w:rPr>
        <w:t>gesetzt werden</w:t>
      </w:r>
      <w:r w:rsidR="00546BE6" w:rsidRPr="0018645E">
        <w:rPr>
          <w:rFonts w:ascii="Frutiger LT 55 Roman" w:hAnsi="Frutiger LT 55 Roman" w:cs="Arial"/>
          <w:sz w:val="24"/>
        </w:rPr>
        <w:t xml:space="preserve">, was </w:t>
      </w:r>
      <w:r w:rsidR="0018645E">
        <w:rPr>
          <w:rFonts w:ascii="Frutiger LT 55 Roman" w:hAnsi="Frutiger LT 55 Roman" w:cs="Arial"/>
          <w:sz w:val="24"/>
        </w:rPr>
        <w:t>deren</w:t>
      </w:r>
      <w:r w:rsidR="007A7D0D">
        <w:rPr>
          <w:rFonts w:ascii="Frutiger LT 55 Roman" w:hAnsi="Frutiger LT 55 Roman" w:cs="Arial"/>
          <w:sz w:val="24"/>
        </w:rPr>
        <w:t xml:space="preserve"> Umzug </w:t>
      </w:r>
      <w:r w:rsidR="00546BE6" w:rsidRPr="0018645E">
        <w:rPr>
          <w:rFonts w:ascii="Frutiger LT 55 Roman" w:hAnsi="Frutiger LT 55 Roman" w:cs="Arial"/>
          <w:sz w:val="24"/>
        </w:rPr>
        <w:t>notwendig</w:t>
      </w:r>
      <w:r w:rsidR="0018645E">
        <w:rPr>
          <w:rFonts w:ascii="Frutiger LT 55 Roman" w:hAnsi="Frutiger LT 55 Roman" w:cs="Arial"/>
          <w:sz w:val="24"/>
        </w:rPr>
        <w:t xml:space="preserve"> macht</w:t>
      </w:r>
      <w:r w:rsidR="00546BE6" w:rsidRPr="0018645E">
        <w:rPr>
          <w:rFonts w:ascii="Frutiger LT 55 Roman" w:hAnsi="Frutiger LT 55 Roman" w:cs="Arial"/>
          <w:sz w:val="24"/>
        </w:rPr>
        <w:t>. „</w:t>
      </w:r>
      <w:r w:rsidR="00D27ED5" w:rsidRPr="0018645E">
        <w:rPr>
          <w:rFonts w:ascii="Frutiger LT 55 Roman" w:hAnsi="Frutiger LT 55 Roman" w:cs="Arial"/>
          <w:sz w:val="24"/>
        </w:rPr>
        <w:t>Trotz vorhandener Fläche hier in Sulzburg haben wir uns entschieden, die Logistik an einen verkehrsgünstigeren Standort zu verlagern</w:t>
      </w:r>
      <w:r w:rsidR="00A31C64" w:rsidRPr="0018645E">
        <w:rPr>
          <w:rFonts w:ascii="Frutiger LT 55 Roman" w:hAnsi="Frutiger LT 55 Roman" w:cs="Arial"/>
          <w:sz w:val="24"/>
        </w:rPr>
        <w:t>“,</w:t>
      </w:r>
      <w:r w:rsidR="00546BE6" w:rsidRPr="0018645E">
        <w:rPr>
          <w:rFonts w:ascii="Frutiger LT 55 Roman" w:hAnsi="Frutiger LT 55 Roman" w:cs="Arial"/>
          <w:sz w:val="24"/>
        </w:rPr>
        <w:t xml:space="preserve"> </w:t>
      </w:r>
      <w:r w:rsidR="00D27ED5" w:rsidRPr="0018645E">
        <w:rPr>
          <w:rFonts w:ascii="Frutiger LT 55 Roman" w:hAnsi="Frutiger LT 55 Roman" w:cs="Arial"/>
          <w:sz w:val="24"/>
        </w:rPr>
        <w:t xml:space="preserve">erläutert Michael Roth, Geschäftsführer der Hekatron Manufacturing. „Viele unserer Kunden haben </w:t>
      </w:r>
      <w:r w:rsidR="00546BE6" w:rsidRPr="0018645E">
        <w:rPr>
          <w:rFonts w:ascii="Frutiger LT 55 Roman" w:hAnsi="Frutiger LT 55 Roman" w:cs="Arial"/>
          <w:sz w:val="24"/>
        </w:rPr>
        <w:t xml:space="preserve">zunehmend </w:t>
      </w:r>
      <w:r w:rsidR="00D27ED5" w:rsidRPr="0018645E">
        <w:rPr>
          <w:rFonts w:ascii="Frutiger LT 55 Roman" w:hAnsi="Frutiger LT 55 Roman" w:cs="Arial"/>
          <w:sz w:val="24"/>
        </w:rPr>
        <w:t>den Wunsch, dass wir ihre Produkte nicht nur produzieren, sondern auch lagern und entsprechend versenden</w:t>
      </w:r>
      <w:r w:rsidR="00546BE6" w:rsidRPr="0018645E">
        <w:rPr>
          <w:rFonts w:ascii="Frutiger LT 55 Roman" w:hAnsi="Frutiger LT 55 Roman" w:cs="Arial"/>
          <w:sz w:val="24"/>
        </w:rPr>
        <w:t xml:space="preserve">“, </w:t>
      </w:r>
      <w:r w:rsidR="006A5ABF" w:rsidRPr="0018645E">
        <w:rPr>
          <w:rFonts w:ascii="Frutiger LT 55 Roman" w:hAnsi="Frutiger LT 55 Roman" w:cs="Arial"/>
          <w:sz w:val="24"/>
        </w:rPr>
        <w:t>f</w:t>
      </w:r>
      <w:r w:rsidR="00D27ED5" w:rsidRPr="0018645E">
        <w:rPr>
          <w:rFonts w:ascii="Frutiger LT 55 Roman" w:hAnsi="Frutiger LT 55 Roman" w:cs="Arial"/>
          <w:sz w:val="24"/>
        </w:rPr>
        <w:t>ühr</w:t>
      </w:r>
      <w:r w:rsidR="006A5ABF" w:rsidRPr="0018645E">
        <w:rPr>
          <w:rFonts w:ascii="Frutiger LT 55 Roman" w:hAnsi="Frutiger LT 55 Roman" w:cs="Arial"/>
          <w:sz w:val="24"/>
        </w:rPr>
        <w:t>t</w:t>
      </w:r>
      <w:r w:rsidR="00D27ED5" w:rsidRPr="0018645E">
        <w:rPr>
          <w:rFonts w:ascii="Frutiger LT 55 Roman" w:hAnsi="Frutiger LT 55 Roman" w:cs="Arial"/>
          <w:sz w:val="24"/>
        </w:rPr>
        <w:t xml:space="preserve"> Roth weiter aus.</w:t>
      </w:r>
      <w:r w:rsidR="00546BE6" w:rsidRPr="0018645E">
        <w:rPr>
          <w:rFonts w:ascii="Frutiger LT 55 Roman" w:hAnsi="Frutiger LT 55 Roman" w:cs="Arial"/>
          <w:sz w:val="24"/>
        </w:rPr>
        <w:t xml:space="preserve"> Das habe den Entschluss reifen lassen, mit der Logistik </w:t>
      </w:r>
      <w:r w:rsidR="0023074E">
        <w:rPr>
          <w:rFonts w:ascii="Frutiger LT 55 Roman" w:hAnsi="Frutiger LT 55 Roman" w:cs="Arial"/>
          <w:sz w:val="24"/>
        </w:rPr>
        <w:t xml:space="preserve">und ihren 30 Mitarbeitenden </w:t>
      </w:r>
      <w:r w:rsidR="00546BE6" w:rsidRPr="0018645E">
        <w:rPr>
          <w:rFonts w:ascii="Frutiger LT 55 Roman" w:hAnsi="Frutiger LT 55 Roman" w:cs="Arial"/>
          <w:sz w:val="24"/>
        </w:rPr>
        <w:t>in Autobahnnähe zu ziehen. Mit</w:t>
      </w:r>
      <w:r w:rsidR="00DC4D29">
        <w:rPr>
          <w:rFonts w:ascii="Frutiger LT 55 Roman" w:hAnsi="Frutiger LT 55 Roman" w:cs="Arial"/>
          <w:sz w:val="24"/>
        </w:rPr>
        <w:t xml:space="preserve"> den</w:t>
      </w:r>
      <w:r w:rsidR="00546BE6" w:rsidRPr="0018645E">
        <w:rPr>
          <w:rFonts w:ascii="Frutiger LT 55 Roman" w:hAnsi="Frutiger LT 55 Roman" w:cs="Arial"/>
          <w:sz w:val="24"/>
        </w:rPr>
        <w:t xml:space="preserve"> Gebäude</w:t>
      </w:r>
      <w:r w:rsidR="00DC4D29">
        <w:rPr>
          <w:rFonts w:ascii="Frutiger LT 55 Roman" w:hAnsi="Frutiger LT 55 Roman" w:cs="Arial"/>
          <w:sz w:val="24"/>
        </w:rPr>
        <w:t>n</w:t>
      </w:r>
      <w:r w:rsidR="00546BE6" w:rsidRPr="0018645E">
        <w:rPr>
          <w:rFonts w:ascii="Frutiger LT 55 Roman" w:hAnsi="Frutiger LT 55 Roman" w:cs="Arial"/>
          <w:sz w:val="24"/>
        </w:rPr>
        <w:t xml:space="preserve"> </w:t>
      </w:r>
      <w:r w:rsidR="0018645E" w:rsidRPr="0018645E">
        <w:rPr>
          <w:rFonts w:ascii="Frutiger LT 55 Roman" w:hAnsi="Frutiger LT 55 Roman" w:cs="Arial"/>
          <w:sz w:val="24"/>
        </w:rPr>
        <w:t>in Neuenburg am Rhein</w:t>
      </w:r>
      <w:r w:rsidR="001E6E86">
        <w:rPr>
          <w:rFonts w:ascii="Frutiger LT 55 Roman" w:hAnsi="Frutiger LT 55 Roman" w:cs="Arial"/>
          <w:sz w:val="24"/>
        </w:rPr>
        <w:t>,</w:t>
      </w:r>
      <w:r w:rsidR="0018645E" w:rsidRPr="0018645E">
        <w:rPr>
          <w:rFonts w:ascii="Frutiger LT 55 Roman" w:hAnsi="Frutiger LT 55 Roman" w:cs="Arial"/>
          <w:sz w:val="24"/>
        </w:rPr>
        <w:t xml:space="preserve"> </w:t>
      </w:r>
      <w:r w:rsidR="00546BE6" w:rsidRPr="0018645E">
        <w:rPr>
          <w:rFonts w:ascii="Frutiger LT 55 Roman" w:hAnsi="Frutiger LT 55 Roman" w:cs="Arial"/>
          <w:sz w:val="24"/>
        </w:rPr>
        <w:t>d</w:t>
      </w:r>
      <w:r w:rsidR="001E6E86">
        <w:rPr>
          <w:rFonts w:ascii="Frutiger LT 55 Roman" w:hAnsi="Frutiger LT 55 Roman" w:cs="Arial"/>
          <w:sz w:val="24"/>
        </w:rPr>
        <w:t>ie zuvor das Unternehmen Johnson Control</w:t>
      </w:r>
      <w:r w:rsidR="0073687A" w:rsidRPr="00256B78">
        <w:rPr>
          <w:rFonts w:ascii="Frutiger LT 55 Roman" w:hAnsi="Frutiger LT 55 Roman" w:cs="Arial"/>
          <w:sz w:val="24"/>
        </w:rPr>
        <w:t>s</w:t>
      </w:r>
      <w:r w:rsidR="00256B78">
        <w:rPr>
          <w:rFonts w:ascii="Frutiger LT 55 Roman" w:hAnsi="Frutiger LT 55 Roman" w:cs="Arial"/>
          <w:sz w:val="24"/>
        </w:rPr>
        <w:t xml:space="preserve"> beherbergten</w:t>
      </w:r>
      <w:r w:rsidR="001E6E86">
        <w:rPr>
          <w:rFonts w:ascii="Frutiger LT 55 Roman" w:hAnsi="Frutiger LT 55 Roman" w:cs="Arial"/>
          <w:sz w:val="24"/>
        </w:rPr>
        <w:t>,</w:t>
      </w:r>
      <w:r w:rsidR="00546BE6" w:rsidRPr="0018645E">
        <w:rPr>
          <w:rFonts w:ascii="Frutiger LT 55 Roman" w:hAnsi="Frutiger LT 55 Roman" w:cs="Arial"/>
          <w:sz w:val="24"/>
        </w:rPr>
        <w:t xml:space="preserve"> sei der id</w:t>
      </w:r>
      <w:r w:rsidR="00B31891">
        <w:rPr>
          <w:rFonts w:ascii="Frutiger LT 55 Roman" w:hAnsi="Frutiger LT 55 Roman" w:cs="Arial"/>
          <w:sz w:val="24"/>
        </w:rPr>
        <w:t>e</w:t>
      </w:r>
      <w:r w:rsidR="00546BE6" w:rsidRPr="0018645E">
        <w:rPr>
          <w:rFonts w:ascii="Frutiger LT 55 Roman" w:hAnsi="Frutiger LT 55 Roman" w:cs="Arial"/>
          <w:sz w:val="24"/>
        </w:rPr>
        <w:t xml:space="preserve">ale </w:t>
      </w:r>
      <w:r w:rsidR="00A31C64" w:rsidRPr="0018645E">
        <w:rPr>
          <w:rFonts w:ascii="Frutiger LT 55 Roman" w:hAnsi="Frutiger LT 55 Roman" w:cs="Arial"/>
          <w:sz w:val="24"/>
        </w:rPr>
        <w:t>Standort</w:t>
      </w:r>
      <w:r w:rsidR="00546BE6" w:rsidRPr="0018645E">
        <w:rPr>
          <w:rFonts w:ascii="Frutiger LT 55 Roman" w:hAnsi="Frutiger LT 55 Roman" w:cs="Arial"/>
          <w:sz w:val="24"/>
        </w:rPr>
        <w:t xml:space="preserve"> gefunden wor</w:t>
      </w:r>
      <w:r w:rsidR="0018645E" w:rsidRPr="0018645E">
        <w:rPr>
          <w:rFonts w:ascii="Frutiger LT 55 Roman" w:hAnsi="Frutiger LT 55 Roman" w:cs="Arial"/>
          <w:sz w:val="24"/>
        </w:rPr>
        <w:t>den.</w:t>
      </w:r>
    </w:p>
    <w:p w:rsidR="00A31C64" w:rsidRPr="0018645E" w:rsidRDefault="00A31C64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  <w:r w:rsidRPr="0018645E">
        <w:rPr>
          <w:rFonts w:ascii="Frutiger LT 55 Roman" w:hAnsi="Frutiger LT 55 Roman" w:cs="Arial"/>
          <w:sz w:val="24"/>
        </w:rPr>
        <w:lastRenderedPageBreak/>
        <w:t xml:space="preserve">Für den Erwerb </w:t>
      </w:r>
      <w:r w:rsidR="001E6E86">
        <w:rPr>
          <w:rFonts w:ascii="Frutiger LT 55 Roman" w:hAnsi="Frutiger LT 55 Roman" w:cs="Arial"/>
          <w:sz w:val="24"/>
        </w:rPr>
        <w:t>der gut</w:t>
      </w:r>
      <w:r w:rsidRPr="0018645E">
        <w:rPr>
          <w:rFonts w:ascii="Frutiger LT 55 Roman" w:hAnsi="Frutiger LT 55 Roman" w:cs="Arial"/>
          <w:sz w:val="24"/>
        </w:rPr>
        <w:t xml:space="preserve"> 8.</w:t>
      </w:r>
      <w:r w:rsidR="001E6E86">
        <w:rPr>
          <w:rFonts w:ascii="Frutiger LT 55 Roman" w:hAnsi="Frutiger LT 55 Roman" w:cs="Arial"/>
          <w:sz w:val="24"/>
        </w:rPr>
        <w:t>500</w:t>
      </w:r>
      <w:r w:rsidRPr="0018645E">
        <w:rPr>
          <w:rFonts w:ascii="Frutiger LT 55 Roman" w:hAnsi="Frutiger LT 55 Roman" w:cs="Arial"/>
          <w:sz w:val="24"/>
        </w:rPr>
        <w:t xml:space="preserve"> m² groß</w:t>
      </w:r>
      <w:r w:rsidR="001E6E86">
        <w:rPr>
          <w:rFonts w:ascii="Frutiger LT 55 Roman" w:hAnsi="Frutiger LT 55 Roman" w:cs="Arial"/>
          <w:sz w:val="24"/>
        </w:rPr>
        <w:t xml:space="preserve">en Immobilie wurde eigens die </w:t>
      </w:r>
      <w:r w:rsidRPr="0018645E">
        <w:rPr>
          <w:rFonts w:ascii="Frutiger LT 55 Roman" w:hAnsi="Frutiger LT 55 Roman" w:cs="Arial"/>
          <w:sz w:val="24"/>
        </w:rPr>
        <w:t>Securiton</w:t>
      </w:r>
      <w:r w:rsidR="006C46F2">
        <w:rPr>
          <w:rFonts w:ascii="Frutiger LT 55 Roman" w:hAnsi="Frutiger LT 55 Roman" w:cs="Arial"/>
          <w:sz w:val="24"/>
        </w:rPr>
        <w:t xml:space="preserve"> </w:t>
      </w:r>
      <w:r w:rsidRPr="0018645E">
        <w:rPr>
          <w:rFonts w:ascii="Frutiger LT 55 Roman" w:hAnsi="Frutiger LT 55 Roman" w:cs="Arial"/>
          <w:sz w:val="24"/>
        </w:rPr>
        <w:t xml:space="preserve">Immobilien GmbH mit Sitz in Sulzburg gegründet. Der Kaufpreis beträgt </w:t>
      </w:r>
      <w:r w:rsidR="00EB0EDA">
        <w:rPr>
          <w:rFonts w:ascii="Frutiger LT 55 Roman" w:hAnsi="Frutiger LT 55 Roman" w:cs="Arial"/>
          <w:sz w:val="24"/>
        </w:rPr>
        <w:t xml:space="preserve">einen niedrigen </w:t>
      </w:r>
      <w:r w:rsidR="001E6E86">
        <w:rPr>
          <w:rFonts w:ascii="Frutiger LT 55 Roman" w:hAnsi="Frutiger LT 55 Roman" w:cs="Arial"/>
          <w:sz w:val="24"/>
        </w:rPr>
        <w:t>zweis</w:t>
      </w:r>
      <w:r w:rsidR="00EB0EDA">
        <w:rPr>
          <w:rFonts w:ascii="Frutiger LT 55 Roman" w:hAnsi="Frutiger LT 55 Roman" w:cs="Arial"/>
          <w:sz w:val="24"/>
        </w:rPr>
        <w:t>telligen Millionenbe</w:t>
      </w:r>
      <w:r w:rsidR="0073687A" w:rsidRPr="00E71F4C">
        <w:rPr>
          <w:rFonts w:ascii="Frutiger LT 55 Roman" w:hAnsi="Frutiger LT 55 Roman" w:cs="Arial"/>
          <w:sz w:val="24"/>
        </w:rPr>
        <w:t>trag</w:t>
      </w:r>
      <w:r w:rsidR="00EC111C" w:rsidRPr="0018645E">
        <w:rPr>
          <w:rFonts w:ascii="Frutiger LT 55 Roman" w:hAnsi="Frutiger LT 55 Roman" w:cs="Arial"/>
          <w:sz w:val="24"/>
        </w:rPr>
        <w:t>,</w:t>
      </w:r>
      <w:r w:rsidRPr="0018645E">
        <w:rPr>
          <w:rFonts w:ascii="Frutiger LT 55 Roman" w:hAnsi="Frutiger LT 55 Roman" w:cs="Arial"/>
          <w:sz w:val="24"/>
        </w:rPr>
        <w:t xml:space="preserve"> </w:t>
      </w:r>
      <w:r w:rsidR="00EB0EDA">
        <w:rPr>
          <w:rFonts w:ascii="Frutiger LT 55 Roman" w:hAnsi="Frutiger LT 55 Roman" w:cs="Arial"/>
          <w:sz w:val="24"/>
        </w:rPr>
        <w:t xml:space="preserve">zusätzlich </w:t>
      </w:r>
      <w:r w:rsidRPr="0018645E">
        <w:rPr>
          <w:rFonts w:ascii="Frutiger LT 55 Roman" w:hAnsi="Frutiger LT 55 Roman" w:cs="Arial"/>
          <w:sz w:val="24"/>
        </w:rPr>
        <w:t>fließen</w:t>
      </w:r>
      <w:r w:rsidR="00EB0EDA">
        <w:rPr>
          <w:rFonts w:ascii="Frutiger LT 55 Roman" w:hAnsi="Frutiger LT 55 Roman" w:cs="Arial"/>
          <w:sz w:val="24"/>
        </w:rPr>
        <w:t xml:space="preserve"> rund eine halbe Million Euro</w:t>
      </w:r>
      <w:r w:rsidRPr="0018645E">
        <w:rPr>
          <w:rFonts w:ascii="Frutiger LT 55 Roman" w:hAnsi="Frutiger LT 55 Roman" w:cs="Arial"/>
          <w:sz w:val="24"/>
        </w:rPr>
        <w:t xml:space="preserve"> in Umbau und Renovierung. Die</w:t>
      </w:r>
      <w:r w:rsidR="00EC111C" w:rsidRPr="0018645E">
        <w:rPr>
          <w:rFonts w:ascii="Frutiger LT 55 Roman" w:hAnsi="Frutiger LT 55 Roman" w:cs="Arial"/>
          <w:sz w:val="24"/>
        </w:rPr>
        <w:t xml:space="preserve"> </w:t>
      </w:r>
      <w:r w:rsidR="00EB0EDA">
        <w:rPr>
          <w:rFonts w:ascii="Frutiger LT 55 Roman" w:hAnsi="Frutiger LT 55 Roman" w:cs="Arial"/>
          <w:sz w:val="24"/>
        </w:rPr>
        <w:t xml:space="preserve">bestehenden Mietverträge der </w:t>
      </w:r>
      <w:r w:rsidR="00EC111C" w:rsidRPr="0018645E">
        <w:rPr>
          <w:rFonts w:ascii="Frutiger LT 55 Roman" w:hAnsi="Frutiger LT 55 Roman" w:cs="Arial"/>
          <w:sz w:val="24"/>
        </w:rPr>
        <w:t>SOCAB GmbH und</w:t>
      </w:r>
      <w:r w:rsidRPr="0018645E">
        <w:rPr>
          <w:rFonts w:ascii="Frutiger LT 55 Roman" w:hAnsi="Frutiger LT 55 Roman" w:cs="Arial"/>
          <w:sz w:val="24"/>
        </w:rPr>
        <w:t xml:space="preserve"> </w:t>
      </w:r>
      <w:r w:rsidR="00EC111C" w:rsidRPr="0018645E">
        <w:rPr>
          <w:rFonts w:ascii="Frutiger LT 55 Roman" w:hAnsi="Frutiger LT 55 Roman" w:cs="Arial"/>
          <w:sz w:val="24"/>
        </w:rPr>
        <w:t xml:space="preserve">Trans Hit Deutschland GmbH </w:t>
      </w:r>
      <w:r w:rsidR="00EB0EDA">
        <w:rPr>
          <w:rFonts w:ascii="Frutiger LT 55 Roman" w:hAnsi="Frutiger LT 55 Roman" w:cs="Arial"/>
          <w:sz w:val="24"/>
        </w:rPr>
        <w:t>im neuen Objekt werden fortgesetzt.</w:t>
      </w:r>
    </w:p>
    <w:p w:rsidR="00EC111C" w:rsidRPr="0018645E" w:rsidRDefault="00EC111C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</w:p>
    <w:p w:rsidR="00FF6177" w:rsidRDefault="00D37116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  <w:r w:rsidRPr="0018645E">
        <w:rPr>
          <w:rFonts w:ascii="Frutiger LT 55 Roman" w:hAnsi="Frutiger LT 55 Roman" w:cs="Arial"/>
          <w:sz w:val="24"/>
        </w:rPr>
        <w:t>Der</w:t>
      </w:r>
      <w:r w:rsidR="00BB3273" w:rsidRPr="0018645E">
        <w:rPr>
          <w:rFonts w:ascii="Frutiger LT 55 Roman" w:hAnsi="Frutiger LT 55 Roman" w:cs="Arial"/>
          <w:sz w:val="24"/>
        </w:rPr>
        <w:t xml:space="preserve"> Umzug </w:t>
      </w:r>
      <w:r w:rsidR="00DB44CA" w:rsidRPr="0018645E">
        <w:rPr>
          <w:rFonts w:ascii="Frutiger LT 55 Roman" w:hAnsi="Frutiger LT 55 Roman" w:cs="Arial"/>
          <w:sz w:val="24"/>
        </w:rPr>
        <w:t xml:space="preserve">der </w:t>
      </w:r>
      <w:r w:rsidR="0018645E" w:rsidRPr="0018645E">
        <w:rPr>
          <w:rFonts w:ascii="Frutiger LT 55 Roman" w:hAnsi="Frutiger LT 55 Roman" w:cs="Arial"/>
          <w:sz w:val="24"/>
        </w:rPr>
        <w:t>Logistik</w:t>
      </w:r>
      <w:r w:rsidR="00DB44CA" w:rsidRPr="0018645E">
        <w:rPr>
          <w:rFonts w:ascii="Frutiger LT 55 Roman" w:hAnsi="Frutiger LT 55 Roman" w:cs="Arial"/>
          <w:sz w:val="24"/>
        </w:rPr>
        <w:t xml:space="preserve"> </w:t>
      </w:r>
      <w:r w:rsidR="00BB3273" w:rsidRPr="0018645E">
        <w:rPr>
          <w:rFonts w:ascii="Frutiger LT 55 Roman" w:hAnsi="Frutiger LT 55 Roman" w:cs="Arial"/>
          <w:sz w:val="24"/>
        </w:rPr>
        <w:t xml:space="preserve">bedeutet keinesfalls eine Aufgabe des Standorts Sulzburg. „Sulzburg ist und bleibt Standort </w:t>
      </w:r>
      <w:r w:rsidR="007A7D0D">
        <w:rPr>
          <w:rFonts w:ascii="Frutiger LT 55 Roman" w:hAnsi="Frutiger LT 55 Roman" w:cs="Arial"/>
          <w:sz w:val="24"/>
        </w:rPr>
        <w:t>der</w:t>
      </w:r>
      <w:r w:rsidR="00BB3273" w:rsidRPr="0018645E">
        <w:rPr>
          <w:rFonts w:ascii="Frutiger LT 55 Roman" w:hAnsi="Frutiger LT 55 Roman" w:cs="Arial"/>
          <w:sz w:val="24"/>
        </w:rPr>
        <w:t xml:space="preserve"> Hekatron </w:t>
      </w:r>
      <w:r w:rsidR="00681FB3">
        <w:rPr>
          <w:rFonts w:ascii="Frutiger LT 55 Roman" w:hAnsi="Frutiger LT 55 Roman" w:cs="Arial"/>
          <w:sz w:val="24"/>
        </w:rPr>
        <w:t>Gesellschaften</w:t>
      </w:r>
      <w:r w:rsidR="007A7D0D" w:rsidRPr="0018645E">
        <w:rPr>
          <w:rFonts w:ascii="Frutiger LT 55 Roman" w:hAnsi="Frutiger LT 55 Roman" w:cs="Arial"/>
          <w:sz w:val="24"/>
        </w:rPr>
        <w:t>“,</w:t>
      </w:r>
      <w:r w:rsidR="00BB3273" w:rsidRPr="0018645E">
        <w:rPr>
          <w:rFonts w:ascii="Frutiger LT 55 Roman" w:hAnsi="Frutiger LT 55 Roman" w:cs="Arial"/>
          <w:sz w:val="24"/>
        </w:rPr>
        <w:t xml:space="preserve"> betont </w:t>
      </w:r>
      <w:r w:rsidR="00AF014D" w:rsidRPr="0018645E">
        <w:rPr>
          <w:rFonts w:ascii="Frutiger LT 55 Roman" w:hAnsi="Frutiger LT 55 Roman" w:cs="Arial"/>
          <w:sz w:val="24"/>
        </w:rPr>
        <w:t>Geschäftsführer</w:t>
      </w:r>
      <w:r w:rsidR="00BB3273" w:rsidRPr="0018645E">
        <w:rPr>
          <w:rFonts w:ascii="Frutiger LT 55 Roman" w:hAnsi="Frutiger LT 55 Roman" w:cs="Arial"/>
          <w:sz w:val="24"/>
        </w:rPr>
        <w:t xml:space="preserve"> Michael Roth</w:t>
      </w:r>
      <w:r w:rsidR="007A7D0D">
        <w:rPr>
          <w:rFonts w:ascii="Frutiger LT 55 Roman" w:hAnsi="Frutiger LT 55 Roman" w:cs="Arial"/>
          <w:sz w:val="24"/>
        </w:rPr>
        <w:t xml:space="preserve"> ausdrücklich</w:t>
      </w:r>
      <w:r w:rsidR="00BB3273" w:rsidRPr="0018645E">
        <w:rPr>
          <w:rFonts w:ascii="Frutiger LT 55 Roman" w:hAnsi="Frutiger LT 55 Roman" w:cs="Arial"/>
          <w:sz w:val="24"/>
        </w:rPr>
        <w:t>.</w:t>
      </w:r>
    </w:p>
    <w:p w:rsidR="00EB0EDA" w:rsidRDefault="00EB0EDA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sz w:val="24"/>
        </w:rPr>
      </w:pPr>
    </w:p>
    <w:p w:rsidR="00FF6177" w:rsidRPr="0018645E" w:rsidRDefault="00FF6177" w:rsidP="006C46F2">
      <w:pPr>
        <w:spacing w:line="240" w:lineRule="auto"/>
        <w:rPr>
          <w:rFonts w:ascii="Frutiger LT 55 Roman" w:hAnsi="Frutiger LT 55 Roman" w:cs="Arial"/>
          <w:b/>
          <w:bCs/>
          <w:color w:val="211D1E"/>
          <w:sz w:val="28"/>
          <w:szCs w:val="28"/>
        </w:rPr>
      </w:pPr>
      <w:r w:rsidRPr="0018645E">
        <w:rPr>
          <w:rFonts w:ascii="Frutiger LT 55 Roman" w:hAnsi="Frutiger LT 55 Roman" w:cs="Arial"/>
          <w:b/>
          <w:bCs/>
          <w:color w:val="211D1E"/>
          <w:sz w:val="28"/>
          <w:szCs w:val="28"/>
        </w:rPr>
        <w:t>Bildmaterial</w:t>
      </w:r>
    </w:p>
    <w:p w:rsidR="0018645E" w:rsidRPr="0018645E" w:rsidRDefault="0018645E" w:rsidP="006C46F2">
      <w:pPr>
        <w:spacing w:line="240" w:lineRule="auto"/>
        <w:rPr>
          <w:rFonts w:ascii="Frutiger LT 55 Roman" w:hAnsi="Frutiger LT 55 Roman" w:cs="Arial"/>
          <w:b/>
          <w:bCs/>
          <w:color w:val="211D1E"/>
          <w:sz w:val="28"/>
          <w:szCs w:val="28"/>
        </w:rPr>
      </w:pPr>
    </w:p>
    <w:p w:rsidR="0018645E" w:rsidRPr="002E5DE0" w:rsidRDefault="002E5DE0" w:rsidP="006C46F2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  <w:sz w:val="24"/>
        </w:rPr>
      </w:pPr>
      <w:r w:rsidRPr="002E5DE0">
        <w:rPr>
          <w:rFonts w:ascii="Frutiger LT 55 Roman" w:hAnsi="Frutiger LT 55 Roman" w:cs="Arial"/>
          <w:b/>
          <w:sz w:val="24"/>
        </w:rPr>
        <w:t>Bild 1</w:t>
      </w:r>
    </w:p>
    <w:p w:rsidR="0023074E" w:rsidRDefault="002E5DE0" w:rsidP="006C46F2">
      <w:pPr>
        <w:suppressAutoHyphens/>
        <w:spacing w:line="360" w:lineRule="auto"/>
        <w:ind w:right="283"/>
        <w:rPr>
          <w:rFonts w:ascii="Frutiger LT 55 Roman" w:hAnsi="Frutiger LT 55 Roman" w:cs="Arial"/>
          <w:color w:val="000000"/>
        </w:rPr>
      </w:pPr>
      <w:r>
        <w:rPr>
          <w:rFonts w:ascii="Frutiger LT 55 Roman" w:hAnsi="Frutiger LT 55 Roman" w:cs="Arial"/>
          <w:noProof/>
          <w:color w:val="000000"/>
        </w:rPr>
        <w:drawing>
          <wp:inline distT="0" distB="0" distL="0" distR="0">
            <wp:extent cx="4680000" cy="3121334"/>
            <wp:effectExtent l="19050" t="0" r="6300" b="0"/>
            <wp:docPr id="1" name="Grafik 0" descr="DSCF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E0" w:rsidRDefault="002E5DE0" w:rsidP="006C46F2">
      <w:pPr>
        <w:suppressAutoHyphens/>
        <w:spacing w:line="360" w:lineRule="auto"/>
        <w:ind w:right="283"/>
        <w:rPr>
          <w:rFonts w:ascii="Frutiger LT 55 Roman" w:hAnsi="Frutiger LT 55 Roman" w:cs="Arial"/>
          <w:color w:val="000000"/>
        </w:rPr>
      </w:pPr>
      <w:r>
        <w:rPr>
          <w:rFonts w:ascii="Frutiger LT 55 Roman" w:hAnsi="Frutiger LT 55 Roman" w:cs="Arial"/>
          <w:color w:val="000000"/>
        </w:rPr>
        <w:t>Neue Heimat für die Logistik der Hekatron Manufacturing in Neuenburg</w:t>
      </w:r>
    </w:p>
    <w:p w:rsidR="002E5DE0" w:rsidRDefault="002E5DE0">
      <w:pPr>
        <w:spacing w:line="240" w:lineRule="auto"/>
        <w:rPr>
          <w:rFonts w:ascii="Frutiger LT 55 Roman" w:hAnsi="Frutiger LT 55 Roman" w:cs="Arial"/>
          <w:color w:val="000000"/>
        </w:rPr>
      </w:pPr>
      <w:r>
        <w:rPr>
          <w:rFonts w:ascii="Frutiger LT 55 Roman" w:hAnsi="Frutiger LT 55 Roman" w:cs="Arial"/>
          <w:color w:val="000000"/>
        </w:rPr>
        <w:br w:type="page"/>
      </w:r>
    </w:p>
    <w:p w:rsidR="002E5DE0" w:rsidRDefault="002E5DE0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  <w:r w:rsidRPr="002E5DE0">
        <w:rPr>
          <w:rFonts w:ascii="Frutiger LT 55 Roman" w:hAnsi="Frutiger LT 55 Roman" w:cs="Arial"/>
          <w:b/>
          <w:color w:val="000000"/>
        </w:rPr>
        <w:lastRenderedPageBreak/>
        <w:t>Bild 2</w:t>
      </w:r>
    </w:p>
    <w:p w:rsidR="002E5DE0" w:rsidRDefault="002E5DE0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</w:p>
    <w:p w:rsidR="002E5DE0" w:rsidRDefault="002E5DE0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  <w:r>
        <w:rPr>
          <w:rFonts w:ascii="Frutiger LT 55 Roman" w:hAnsi="Frutiger LT 55 Roman" w:cs="Arial"/>
          <w:b/>
          <w:noProof/>
          <w:color w:val="000000"/>
        </w:rPr>
        <w:drawing>
          <wp:inline distT="0" distB="0" distL="0" distR="0">
            <wp:extent cx="2007080" cy="3240000"/>
            <wp:effectExtent l="19050" t="0" r="0" b="0"/>
            <wp:docPr id="2" name="Grafik 1" descr="Michael-Roth_2017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-Roth_2017_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08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3C" w:rsidRPr="0014143C" w:rsidRDefault="0014143C" w:rsidP="006C46F2">
      <w:pPr>
        <w:suppressAutoHyphens/>
        <w:spacing w:line="360" w:lineRule="auto"/>
        <w:ind w:right="283"/>
        <w:rPr>
          <w:rFonts w:ascii="Frutiger LT 55 Roman" w:hAnsi="Frutiger LT 55 Roman" w:cs="Arial"/>
          <w:color w:val="000000"/>
        </w:rPr>
      </w:pPr>
      <w:r w:rsidRPr="0014143C">
        <w:rPr>
          <w:rFonts w:ascii="Frutiger LT 55 Roman" w:hAnsi="Frutiger LT 55 Roman" w:cs="Arial"/>
          <w:color w:val="000000"/>
        </w:rPr>
        <w:t>Michael Roth, Geschäftsführer der Hekatron Manufacturing</w:t>
      </w:r>
    </w:p>
    <w:p w:rsidR="0014143C" w:rsidRDefault="0014143C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</w:p>
    <w:p w:rsidR="0014143C" w:rsidRPr="002E5DE0" w:rsidRDefault="0014143C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</w:p>
    <w:p w:rsidR="0023074E" w:rsidRPr="0023074E" w:rsidRDefault="0023074E" w:rsidP="006C46F2">
      <w:pPr>
        <w:suppressAutoHyphens/>
        <w:spacing w:line="360" w:lineRule="auto"/>
        <w:ind w:right="283"/>
        <w:rPr>
          <w:rFonts w:ascii="Frutiger LT 55 Roman" w:hAnsi="Frutiger LT 55 Roman" w:cs="Arial"/>
          <w:b/>
          <w:color w:val="000000"/>
        </w:rPr>
      </w:pPr>
      <w:r w:rsidRPr="0023074E">
        <w:rPr>
          <w:rFonts w:ascii="Frutiger LT 55 Roman" w:hAnsi="Frutiger LT 55 Roman" w:cs="Arial"/>
          <w:b/>
          <w:color w:val="000000"/>
        </w:rPr>
        <w:t>Über Hekatron Manufacturing</w:t>
      </w:r>
    </w:p>
    <w:p w:rsidR="00FF6177" w:rsidRPr="0018645E" w:rsidRDefault="00CA0DCA" w:rsidP="006C46F2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  <w:r w:rsidRPr="0018645E">
        <w:rPr>
          <w:rFonts w:ascii="Frutiger LT 55 Roman" w:hAnsi="Frutiger LT 55 Roman" w:cs="Arial"/>
          <w:color w:val="000000"/>
        </w:rPr>
        <w:t xml:space="preserve">Hekatron </w:t>
      </w:r>
      <w:r w:rsidR="0023074E">
        <w:rPr>
          <w:rFonts w:ascii="Frutiger LT 55 Roman" w:hAnsi="Frutiger LT 55 Roman" w:cs="Arial"/>
          <w:color w:val="000000"/>
        </w:rPr>
        <w:t>Manufa</w:t>
      </w:r>
      <w:r w:rsidR="00C973B2">
        <w:rPr>
          <w:rFonts w:ascii="Frutiger LT 55 Roman" w:hAnsi="Frutiger LT 55 Roman" w:cs="Arial"/>
          <w:color w:val="000000"/>
        </w:rPr>
        <w:t>c</w:t>
      </w:r>
      <w:r w:rsidR="0023074E">
        <w:rPr>
          <w:rFonts w:ascii="Frutiger LT 55 Roman" w:hAnsi="Frutiger LT 55 Roman" w:cs="Arial"/>
          <w:color w:val="000000"/>
        </w:rPr>
        <w:t>turing</w:t>
      </w:r>
      <w:r w:rsidRPr="0018645E">
        <w:rPr>
          <w:rFonts w:ascii="Frutiger LT 55 Roman" w:hAnsi="Frutiger LT 55 Roman" w:cs="Arial"/>
          <w:color w:val="000000"/>
        </w:rPr>
        <w:t xml:space="preserve"> ist langjähriger Spezialist im Bereich der Electronic Manufacturing Services. Das Unternehmen mit Sitz im südbadischen Sulzburg produziert elektronische Baugruppen auf höchstem Niveau. Hekatron </w:t>
      </w:r>
      <w:r w:rsidR="00C973B2">
        <w:rPr>
          <w:rFonts w:ascii="Frutiger LT 55 Roman" w:hAnsi="Frutiger LT 55 Roman" w:cs="Arial"/>
          <w:color w:val="000000"/>
        </w:rPr>
        <w:t>Manufacturing</w:t>
      </w:r>
      <w:r w:rsidR="00C973B2" w:rsidRPr="0018645E">
        <w:rPr>
          <w:rFonts w:ascii="Frutiger LT 55 Roman" w:hAnsi="Frutiger LT 55 Roman" w:cs="Arial"/>
          <w:color w:val="000000"/>
        </w:rPr>
        <w:t xml:space="preserve"> </w:t>
      </w:r>
      <w:r w:rsidRPr="0018645E">
        <w:rPr>
          <w:rFonts w:ascii="Frutiger LT 55 Roman" w:hAnsi="Frutiger LT 55 Roman" w:cs="Arial"/>
          <w:color w:val="000000"/>
        </w:rPr>
        <w:t xml:space="preserve">verbindet Menschen und Technik, Erfahrung und Leistungsstärke zu einem einzigartigen Angebot. Hekatron </w:t>
      </w:r>
      <w:r w:rsidR="00C973B2">
        <w:rPr>
          <w:rFonts w:ascii="Frutiger LT 55 Roman" w:hAnsi="Frutiger LT 55 Roman" w:cs="Arial"/>
          <w:color w:val="000000"/>
        </w:rPr>
        <w:t xml:space="preserve">Manufacturing </w:t>
      </w:r>
      <w:r w:rsidRPr="0018645E">
        <w:rPr>
          <w:rFonts w:ascii="Frutiger LT 55 Roman" w:hAnsi="Frutiger LT 55 Roman" w:cs="Arial"/>
          <w:color w:val="000000"/>
        </w:rPr>
        <w:t>erwirtschaftete 201</w:t>
      </w:r>
      <w:r w:rsidR="00EE44E3">
        <w:rPr>
          <w:rFonts w:ascii="Frutiger LT 55 Roman" w:hAnsi="Frutiger LT 55 Roman" w:cs="Arial"/>
          <w:color w:val="000000"/>
        </w:rPr>
        <w:t xml:space="preserve">7 </w:t>
      </w:r>
      <w:r w:rsidRPr="0018645E">
        <w:rPr>
          <w:rFonts w:ascii="Frutiger LT 55 Roman" w:hAnsi="Frutiger LT 55 Roman" w:cs="Arial"/>
          <w:color w:val="000000"/>
        </w:rPr>
        <w:t xml:space="preserve">einen Jahresumsatz von </w:t>
      </w:r>
      <w:r w:rsidR="00E84CCB">
        <w:rPr>
          <w:rFonts w:ascii="Frutiger LT 55 Roman" w:hAnsi="Frutiger LT 55 Roman" w:cs="Arial"/>
          <w:color w:val="000000"/>
        </w:rPr>
        <w:t>98</w:t>
      </w:r>
      <w:r w:rsidRPr="0018645E">
        <w:rPr>
          <w:rFonts w:ascii="Frutiger LT 55 Roman" w:hAnsi="Frutiger LT 55 Roman" w:cs="Arial"/>
          <w:color w:val="000000"/>
        </w:rPr>
        <w:t xml:space="preserve"> Millionen Euro und beschäftigt</w:t>
      </w:r>
      <w:r w:rsidR="00EE44E3">
        <w:rPr>
          <w:rFonts w:ascii="Frutiger LT 55 Roman" w:hAnsi="Frutiger LT 55 Roman" w:cs="Arial"/>
          <w:color w:val="000000"/>
        </w:rPr>
        <w:t>e</w:t>
      </w:r>
      <w:r w:rsidRPr="0018645E">
        <w:rPr>
          <w:rFonts w:ascii="Frutiger LT 55 Roman" w:hAnsi="Frutiger LT 55 Roman" w:cs="Arial"/>
          <w:color w:val="000000"/>
        </w:rPr>
        <w:t xml:space="preserve"> </w:t>
      </w:r>
      <w:r w:rsidR="00EE44E3">
        <w:rPr>
          <w:rFonts w:ascii="Frutiger LT 55 Roman" w:hAnsi="Frutiger LT 55 Roman" w:cs="Arial"/>
          <w:color w:val="000000"/>
        </w:rPr>
        <w:t>46</w:t>
      </w:r>
      <w:r w:rsidR="0023074E">
        <w:rPr>
          <w:rFonts w:ascii="Frutiger LT 55 Roman" w:hAnsi="Frutiger LT 55 Roman" w:cs="Arial"/>
          <w:color w:val="000000"/>
        </w:rPr>
        <w:t>0</w:t>
      </w:r>
      <w:r w:rsidRPr="0018645E">
        <w:rPr>
          <w:rFonts w:ascii="Frutiger LT 55 Roman" w:hAnsi="Frutiger LT 55 Roman" w:cs="Arial"/>
          <w:color w:val="000000"/>
        </w:rPr>
        <w:t xml:space="preserve"> Mitarbeitende</w:t>
      </w:r>
      <w:r w:rsidRPr="0018645E">
        <w:rPr>
          <w:rFonts w:ascii="Frutiger LT 55 Roman" w:hAnsi="Frutiger LT 55 Roman" w:cs="Arial"/>
        </w:rPr>
        <w:t>.</w:t>
      </w:r>
    </w:p>
    <w:sectPr w:rsidR="00FF6177" w:rsidRPr="0018645E" w:rsidSect="00364FD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20"/>
      <w:pgMar w:top="2977" w:right="1268" w:bottom="1985" w:left="1276" w:header="0" w:footer="1356" w:gutter="0"/>
      <w:pgNumType w:start="1"/>
      <w:cols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DE0" w:rsidRDefault="002E5DE0" w:rsidP="000E1AAD">
      <w:pPr>
        <w:spacing w:line="240" w:lineRule="auto"/>
      </w:pPr>
      <w:r>
        <w:separator/>
      </w:r>
    </w:p>
  </w:endnote>
  <w:endnote w:type="continuationSeparator" w:id="0">
    <w:p w:rsidR="002E5DE0" w:rsidRDefault="002E5DE0" w:rsidP="000E1A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Rounded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 VAG Rounded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eSansB W5 Plain">
    <w:altName w:val="TheSansB W5 Pl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55 Roman">
    <w:altName w:val="Malgun Gothic"/>
    <w:panose1 w:val="020B0603030504020204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E0" w:rsidRDefault="002E5DE0" w:rsidP="0021377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E5DE0" w:rsidRDefault="002E5DE0" w:rsidP="006D3FC4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E0" w:rsidRPr="0014532A" w:rsidRDefault="002E5DE0" w:rsidP="0014532A">
    <w:pPr>
      <w:pStyle w:val="Fuzeile"/>
      <w:tabs>
        <w:tab w:val="left" w:pos="7513"/>
      </w:tabs>
      <w:jc w:val="right"/>
      <w:rPr>
        <w:rFonts w:ascii="Arial" w:hAnsi="Arial" w:cs="Arial"/>
      </w:rPr>
    </w:pPr>
    <w:r w:rsidRPr="0014532A">
      <w:rPr>
        <w:rStyle w:val="Seitenzahl"/>
        <w:rFonts w:ascii="Arial" w:hAnsi="Arial" w:cs="Arial"/>
        <w:sz w:val="16"/>
        <w:szCs w:val="16"/>
      </w:rPr>
      <w:t xml:space="preserve">Seite </w:t>
    </w:r>
    <w:r w:rsidRPr="0014532A">
      <w:rPr>
        <w:rStyle w:val="Seitenzahl"/>
        <w:rFonts w:ascii="Arial" w:hAnsi="Arial" w:cs="Arial"/>
        <w:sz w:val="16"/>
        <w:szCs w:val="16"/>
      </w:rPr>
      <w:fldChar w:fldCharType="begin"/>
    </w:r>
    <w:r w:rsidRPr="0014532A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Pr="0014532A">
      <w:rPr>
        <w:rStyle w:val="Seitenzahl"/>
        <w:rFonts w:ascii="Arial" w:hAnsi="Arial" w:cs="Arial"/>
        <w:sz w:val="16"/>
        <w:szCs w:val="16"/>
      </w:rPr>
      <w:fldChar w:fldCharType="separate"/>
    </w:r>
    <w:r w:rsidR="0014143C">
      <w:rPr>
        <w:rStyle w:val="Seitenzahl"/>
        <w:rFonts w:ascii="Arial" w:hAnsi="Arial" w:cs="Arial"/>
        <w:noProof/>
        <w:sz w:val="16"/>
        <w:szCs w:val="16"/>
      </w:rPr>
      <w:t>2</w:t>
    </w:r>
    <w:r w:rsidRPr="0014532A">
      <w:rPr>
        <w:rStyle w:val="Seitenzahl"/>
        <w:rFonts w:ascii="Arial" w:hAnsi="Arial" w:cs="Arial"/>
        <w:sz w:val="16"/>
        <w:szCs w:val="16"/>
      </w:rPr>
      <w:fldChar w:fldCharType="end"/>
    </w:r>
    <w:r w:rsidRPr="0014532A">
      <w:rPr>
        <w:rStyle w:val="Seitenzahl"/>
        <w:rFonts w:ascii="Arial" w:hAnsi="Arial" w:cs="Arial"/>
        <w:sz w:val="16"/>
        <w:szCs w:val="16"/>
      </w:rPr>
      <w:t xml:space="preserve"> von </w:t>
    </w:r>
    <w:r w:rsidRPr="0014532A">
      <w:rPr>
        <w:rStyle w:val="Seitenzahl"/>
        <w:rFonts w:ascii="Arial" w:hAnsi="Arial" w:cs="Arial"/>
        <w:sz w:val="16"/>
        <w:szCs w:val="16"/>
      </w:rPr>
      <w:fldChar w:fldCharType="begin"/>
    </w:r>
    <w:r w:rsidRPr="0014532A">
      <w:rPr>
        <w:rStyle w:val="Seitenzahl"/>
        <w:rFonts w:ascii="Arial" w:hAnsi="Arial" w:cs="Arial"/>
        <w:sz w:val="16"/>
        <w:szCs w:val="16"/>
      </w:rPr>
      <w:instrText xml:space="preserve"> NUMPAGES </w:instrText>
    </w:r>
    <w:r w:rsidRPr="0014532A">
      <w:rPr>
        <w:rStyle w:val="Seitenzahl"/>
        <w:rFonts w:ascii="Arial" w:hAnsi="Arial" w:cs="Arial"/>
        <w:sz w:val="16"/>
        <w:szCs w:val="16"/>
      </w:rPr>
      <w:fldChar w:fldCharType="separate"/>
    </w:r>
    <w:r w:rsidR="0014143C">
      <w:rPr>
        <w:rStyle w:val="Seitenzahl"/>
        <w:rFonts w:ascii="Arial" w:hAnsi="Arial" w:cs="Arial"/>
        <w:noProof/>
        <w:sz w:val="16"/>
        <w:szCs w:val="16"/>
      </w:rPr>
      <w:t>3</w:t>
    </w:r>
    <w:r w:rsidRPr="0014532A">
      <w:rPr>
        <w:rStyle w:val="Seitenzahl"/>
        <w:rFonts w:ascii="Arial" w:hAnsi="Arial" w:cs="Arial"/>
        <w:sz w:val="16"/>
        <w:szCs w:val="16"/>
      </w:rPr>
      <w:fldChar w:fldCharType="end"/>
    </w:r>
    <w:r w:rsidRPr="00891CE7">
      <w:rPr>
        <w:rFonts w:ascii="Arial" w:hAnsi="Arial" w:cs="Arial"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2" type="#_x0000_t202" style="position:absolute;left:0;text-align:left;margin-left:160.8pt;margin-top:758.05pt;width:13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TnfbICAAC6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" filled="f" stroked="f">
          <v:textbox>
            <w:txbxContent>
              <w:p w:rsidR="002E5DE0" w:rsidRPr="00034D3E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Telefon + 49 7634 500-0</w:t>
                </w:r>
              </w:p>
              <w:p w:rsidR="002E5DE0" w:rsidRPr="00034D3E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Telefax + 49 7634 500-316</w:t>
                </w:r>
              </w:p>
              <w:p w:rsidR="002E5DE0" w:rsidRPr="00034D3E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presse@hekatron.de</w:t>
                </w:r>
              </w:p>
              <w:p w:rsidR="002E5DE0" w:rsidRPr="00034D3E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www.hekatron-manufacturing.de</w:t>
                </w:r>
              </w:p>
            </w:txbxContent>
          </v:textbox>
          <w10:wrap type="through" anchorx="page" anchory="page"/>
        </v:shape>
      </w:pict>
    </w:r>
    <w:r w:rsidRPr="00891CE7">
      <w:rPr>
        <w:rFonts w:ascii="Arial" w:hAnsi="Arial" w:cs="Arial"/>
        <w:noProof/>
        <w:sz w:val="20"/>
        <w:szCs w:val="20"/>
      </w:rPr>
      <w:pict>
        <v:shape id="_x0000_s2051" type="#_x0000_t202" style="position:absolute;left:0;text-align:left;margin-left:58.2pt;margin-top:758.05pt;width:108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XpqrUCAADB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" filled="f" stroked="f">
          <v:textbox>
            <w:txbxContent>
              <w:p w:rsidR="002E5DE0" w:rsidRPr="001679AB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Pressekontakt</w:t>
                </w:r>
              </w:p>
              <w:p w:rsidR="002E5DE0" w:rsidRPr="001679AB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E71F4C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Hekatron</w:t>
                </w:r>
                <w:r w:rsidRPr="0073687A">
                  <w:rPr>
                    <w:rFonts w:ascii="Arial" w:hAnsi="Arial" w:cs="Arial"/>
                    <w:color w:val="FF0000"/>
                    <w:sz w:val="14"/>
                    <w:szCs w:val="14"/>
                  </w:rPr>
                  <w:t xml:space="preserve"> </w:t>
                </w: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Technik GmbH</w:t>
                </w:r>
              </w:p>
              <w:p w:rsidR="002E5DE0" w:rsidRPr="00034D3E" w:rsidRDefault="002E5DE0" w:rsidP="005669EE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Brühlmatten 3a – 9</w:t>
                </w:r>
                <w:r>
                  <w:rPr>
                    <w:rFonts w:ascii="Arial" w:hAnsi="Arial" w:cs="Arial"/>
                    <w:color w:val="211D1E"/>
                    <w:sz w:val="14"/>
                    <w:szCs w:val="14"/>
                  </w:rPr>
                  <w:br/>
                </w: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79295 Sulzburg</w:t>
                </w:r>
              </w:p>
            </w:txbxContent>
          </v:textbox>
          <w10:wrap type="through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E0" w:rsidRDefault="002E5DE0">
    <w:pPr>
      <w:pStyle w:val="Fuzeile"/>
    </w:pPr>
    <w:r w:rsidRPr="00891CE7"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4pt;margin-top:759pt;width:10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" filled="f" stroked="f">
          <v:textbox>
            <w:txbxContent>
              <w:p w:rsidR="002E5DE0" w:rsidRPr="001679AB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Pressekontakt</w:t>
                </w:r>
              </w:p>
              <w:p w:rsidR="002E5DE0" w:rsidRPr="001679AB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HEKATRON Technik GmbH</w:t>
                </w:r>
              </w:p>
              <w:p w:rsidR="002E5DE0" w:rsidRPr="00034D3E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Brühlmatten 3a – 9</w:t>
                </w:r>
                <w:r>
                  <w:rPr>
                    <w:rFonts w:ascii="Arial" w:hAnsi="Arial" w:cs="Arial"/>
                    <w:color w:val="211D1E"/>
                    <w:sz w:val="14"/>
                    <w:szCs w:val="14"/>
                  </w:rPr>
                  <w:br/>
                </w:r>
                <w:r w:rsidRPr="001679AB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79295 Sulzburg</w:t>
                </w:r>
              </w:p>
            </w:txbxContent>
          </v:textbox>
          <w10:wrap type="through" anchorx="page" anchory="page"/>
        </v:shape>
      </w:pict>
    </w:r>
    <w:r w:rsidRPr="00891CE7">
      <w:rPr>
        <w:noProof/>
        <w:sz w:val="20"/>
        <w:szCs w:val="20"/>
      </w:rPr>
      <w:pict>
        <v:shape id="_x0000_s2050" type="#_x0000_t202" style="position:absolute;margin-left:158pt;margin-top:759pt;width:13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vwm7UCAADA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" filled="f" stroked="f">
          <v:textbox>
            <w:txbxContent>
              <w:p w:rsidR="002E5DE0" w:rsidRPr="00034D3E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Telefon + 49 7634 500-0</w:t>
                </w:r>
              </w:p>
              <w:p w:rsidR="002E5DE0" w:rsidRPr="00034D3E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Telefax + 49 7634 500-316</w:t>
                </w:r>
              </w:p>
              <w:p w:rsidR="002E5DE0" w:rsidRPr="00034D3E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presse@hekatron.de</w:t>
                </w:r>
              </w:p>
              <w:p w:rsidR="002E5DE0" w:rsidRPr="00034D3E" w:rsidRDefault="002E5DE0" w:rsidP="00071DCF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ind w:left="142"/>
                  <w:rPr>
                    <w:rFonts w:ascii="Arial" w:hAnsi="Arial" w:cs="Arial"/>
                    <w:color w:val="211D1E"/>
                    <w:sz w:val="14"/>
                    <w:szCs w:val="14"/>
                  </w:rPr>
                </w:pPr>
                <w:r w:rsidRPr="00034D3E">
                  <w:rPr>
                    <w:rFonts w:ascii="Arial" w:hAnsi="Arial" w:cs="Arial"/>
                    <w:color w:val="211D1E"/>
                    <w:sz w:val="14"/>
                    <w:szCs w:val="14"/>
                  </w:rPr>
                  <w:t>www.hekatron-manufacturing.de</w:t>
                </w:r>
              </w:p>
            </w:txbxContent>
          </v:textbox>
          <w10:wrap type="through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DE0" w:rsidRDefault="002E5DE0" w:rsidP="000E1AAD">
      <w:pPr>
        <w:spacing w:line="240" w:lineRule="auto"/>
      </w:pPr>
      <w:r>
        <w:separator/>
      </w:r>
    </w:p>
  </w:footnote>
  <w:footnote w:type="continuationSeparator" w:id="0">
    <w:p w:rsidR="002E5DE0" w:rsidRDefault="002E5DE0" w:rsidP="000E1AA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E0" w:rsidRDefault="002E5DE0" w:rsidP="000E1AAD">
    <w:pPr>
      <w:pStyle w:val="Kopfzeile"/>
      <w:spacing w:line="200" w:lineRule="atLeast"/>
      <w:rPr>
        <w:szCs w:val="22"/>
      </w:rPr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-2539</wp:posOffset>
          </wp:positionV>
          <wp:extent cx="7540992" cy="1085752"/>
          <wp:effectExtent l="0" t="0" r="3175" b="6985"/>
          <wp:wrapNone/>
          <wp:docPr id="17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Beschreibung: RZ_HEKA-16-015_Geschaeftsbrief_Briefpapier_BLANK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b="89819"/>
                  <a:stretch/>
                </pic:blipFill>
                <pic:spPr bwMode="auto">
                  <a:xfrm>
                    <a:off x="0" y="0"/>
                    <a:ext cx="7543165" cy="1086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E0" w:rsidRDefault="002E5DE0">
    <w:pPr>
      <w:pStyle w:val="Kopfzeile"/>
    </w:pP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6350</wp:posOffset>
          </wp:positionV>
          <wp:extent cx="7540014" cy="1071012"/>
          <wp:effectExtent l="0" t="0" r="381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HEKA-16-015_Presseinfo_v3_2-seitig_SCREEN3_Seite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b="89956"/>
                  <a:stretch/>
                </pic:blipFill>
                <pic:spPr bwMode="auto">
                  <a:xfrm>
                    <a:off x="0" y="0"/>
                    <a:ext cx="7543165" cy="1071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F969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7A67E7"/>
    <w:multiLevelType w:val="hybridMultilevel"/>
    <w:tmpl w:val="FADC67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C2C25"/>
    <w:multiLevelType w:val="multilevel"/>
    <w:tmpl w:val="0BEA528C"/>
    <w:name w:val="12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AGRounded LT Light" w:hAnsi="VAGRounded LT Light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454"/>
      </w:pPr>
      <w:rPr>
        <w:rFonts w:ascii="VAGRounded LT Light" w:hAnsi="VAGRounded LT Light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680"/>
      </w:pPr>
      <w:rPr>
        <w:rFonts w:ascii="VAGRounded LT Light" w:hAnsi="VAGRounded LT Light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</w:abstractNum>
  <w:abstractNum w:abstractNumId="3">
    <w:nsid w:val="2C614728"/>
    <w:multiLevelType w:val="multilevel"/>
    <w:tmpl w:val="0BEA528C"/>
    <w:name w:val="12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AGRounded LT Light" w:hAnsi="VAGRounded LT Light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454"/>
      </w:pPr>
      <w:rPr>
        <w:rFonts w:ascii="VAGRounded LT Light" w:hAnsi="VAGRounded LT Light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680"/>
      </w:pPr>
      <w:rPr>
        <w:rFonts w:ascii="VAGRounded LT Light" w:hAnsi="VAGRounded LT Light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</w:abstractNum>
  <w:abstractNum w:abstractNumId="4">
    <w:nsid w:val="2CD51291"/>
    <w:multiLevelType w:val="hybridMultilevel"/>
    <w:tmpl w:val="0AEC54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955B5"/>
    <w:multiLevelType w:val="hybridMultilevel"/>
    <w:tmpl w:val="9F840FCA"/>
    <w:lvl w:ilvl="0" w:tplc="F674679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1896934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3924CA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B8E74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06958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20E6600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7940E74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30C733C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0EA9E3E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7976C67"/>
    <w:multiLevelType w:val="hybridMultilevel"/>
    <w:tmpl w:val="598259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6259A"/>
    <w:multiLevelType w:val="hybridMultilevel"/>
    <w:tmpl w:val="3AF88E5C"/>
    <w:lvl w:ilvl="0" w:tplc="D12ABB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F27665"/>
    <w:multiLevelType w:val="multilevel"/>
    <w:tmpl w:val="0BDC5218"/>
    <w:name w:val="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AGRounded LT Light" w:hAnsi="VAGRounded LT Light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454"/>
      </w:pPr>
      <w:rPr>
        <w:rFonts w:ascii="VAGRounded LT Light" w:hAnsi="VAGRounded LT Light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680"/>
      </w:pPr>
      <w:rPr>
        <w:rFonts w:ascii="VAGRounded LT Light" w:hAnsi="VAGRounded LT Light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2268"/>
        </w:tabs>
        <w:ind w:left="2268" w:hanging="794"/>
      </w:pPr>
      <w:rPr>
        <w:rFonts w:ascii="VAGRounded LT Light" w:hAnsi="VAGRounded LT Light" w:hint="default"/>
        <w:b w:val="0"/>
        <w:i w:val="0"/>
        <w:sz w:val="22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mailMerge>
    <w:mainDocumentType w:val="mailingLabel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254F6"/>
    <w:rsid w:val="000131A5"/>
    <w:rsid w:val="00024B58"/>
    <w:rsid w:val="00034D3E"/>
    <w:rsid w:val="00051795"/>
    <w:rsid w:val="00055328"/>
    <w:rsid w:val="00067E31"/>
    <w:rsid w:val="00071DCF"/>
    <w:rsid w:val="00073C5A"/>
    <w:rsid w:val="000816E1"/>
    <w:rsid w:val="00084342"/>
    <w:rsid w:val="000A4E75"/>
    <w:rsid w:val="000D3650"/>
    <w:rsid w:val="000E1AAD"/>
    <w:rsid w:val="000E1EC2"/>
    <w:rsid w:val="001069B6"/>
    <w:rsid w:val="001222F4"/>
    <w:rsid w:val="00123F71"/>
    <w:rsid w:val="0013014D"/>
    <w:rsid w:val="00133B19"/>
    <w:rsid w:val="0014143C"/>
    <w:rsid w:val="0014532A"/>
    <w:rsid w:val="001455DC"/>
    <w:rsid w:val="001679AB"/>
    <w:rsid w:val="001753FB"/>
    <w:rsid w:val="0018645E"/>
    <w:rsid w:val="001C367A"/>
    <w:rsid w:val="001C576E"/>
    <w:rsid w:val="001C5F27"/>
    <w:rsid w:val="001D4C4D"/>
    <w:rsid w:val="001E0B8F"/>
    <w:rsid w:val="001E127C"/>
    <w:rsid w:val="001E6E86"/>
    <w:rsid w:val="00205E46"/>
    <w:rsid w:val="0021377E"/>
    <w:rsid w:val="0022379C"/>
    <w:rsid w:val="00224A41"/>
    <w:rsid w:val="0023074E"/>
    <w:rsid w:val="00245654"/>
    <w:rsid w:val="00256B78"/>
    <w:rsid w:val="0025700E"/>
    <w:rsid w:val="00262D24"/>
    <w:rsid w:val="00266B1C"/>
    <w:rsid w:val="00271C77"/>
    <w:rsid w:val="002C3033"/>
    <w:rsid w:val="002C5A26"/>
    <w:rsid w:val="002E5C91"/>
    <w:rsid w:val="002E5DE0"/>
    <w:rsid w:val="002F2163"/>
    <w:rsid w:val="002F73A7"/>
    <w:rsid w:val="00300EA2"/>
    <w:rsid w:val="003254F6"/>
    <w:rsid w:val="00364FD2"/>
    <w:rsid w:val="00372B78"/>
    <w:rsid w:val="00372E4A"/>
    <w:rsid w:val="00374295"/>
    <w:rsid w:val="00385BA6"/>
    <w:rsid w:val="003A70D9"/>
    <w:rsid w:val="003C08E7"/>
    <w:rsid w:val="003D7886"/>
    <w:rsid w:val="003E6B52"/>
    <w:rsid w:val="003F66C3"/>
    <w:rsid w:val="00416204"/>
    <w:rsid w:val="00416A27"/>
    <w:rsid w:val="00421586"/>
    <w:rsid w:val="00424C56"/>
    <w:rsid w:val="00426970"/>
    <w:rsid w:val="004318AC"/>
    <w:rsid w:val="00434698"/>
    <w:rsid w:val="00441BC8"/>
    <w:rsid w:val="00444AB1"/>
    <w:rsid w:val="00451680"/>
    <w:rsid w:val="00457CF7"/>
    <w:rsid w:val="0046516F"/>
    <w:rsid w:val="00482DFC"/>
    <w:rsid w:val="00485622"/>
    <w:rsid w:val="00493522"/>
    <w:rsid w:val="004A236F"/>
    <w:rsid w:val="004B15C1"/>
    <w:rsid w:val="004D7CA1"/>
    <w:rsid w:val="004E599A"/>
    <w:rsid w:val="004F6FCE"/>
    <w:rsid w:val="00504708"/>
    <w:rsid w:val="00530DCD"/>
    <w:rsid w:val="00532706"/>
    <w:rsid w:val="00534347"/>
    <w:rsid w:val="00537A5E"/>
    <w:rsid w:val="005452E4"/>
    <w:rsid w:val="00546BE6"/>
    <w:rsid w:val="005669EE"/>
    <w:rsid w:val="005916DD"/>
    <w:rsid w:val="0061144F"/>
    <w:rsid w:val="00624FCA"/>
    <w:rsid w:val="00634126"/>
    <w:rsid w:val="00650720"/>
    <w:rsid w:val="00652322"/>
    <w:rsid w:val="0067030D"/>
    <w:rsid w:val="006744A6"/>
    <w:rsid w:val="00680D24"/>
    <w:rsid w:val="0068192B"/>
    <w:rsid w:val="00681FB3"/>
    <w:rsid w:val="006A5ABF"/>
    <w:rsid w:val="006A7EE5"/>
    <w:rsid w:val="006C46F2"/>
    <w:rsid w:val="006D3FC4"/>
    <w:rsid w:val="006E0AFF"/>
    <w:rsid w:val="006F6EAE"/>
    <w:rsid w:val="00701C08"/>
    <w:rsid w:val="00715D0D"/>
    <w:rsid w:val="0072131A"/>
    <w:rsid w:val="0073687A"/>
    <w:rsid w:val="00743624"/>
    <w:rsid w:val="00754A41"/>
    <w:rsid w:val="00757D7D"/>
    <w:rsid w:val="00761945"/>
    <w:rsid w:val="00783FF3"/>
    <w:rsid w:val="007A7D0D"/>
    <w:rsid w:val="007D00EE"/>
    <w:rsid w:val="007D5227"/>
    <w:rsid w:val="007E2087"/>
    <w:rsid w:val="007F489E"/>
    <w:rsid w:val="007F593A"/>
    <w:rsid w:val="00836A3E"/>
    <w:rsid w:val="00840784"/>
    <w:rsid w:val="00860E49"/>
    <w:rsid w:val="00891CE7"/>
    <w:rsid w:val="008A65E8"/>
    <w:rsid w:val="008E7335"/>
    <w:rsid w:val="008F1725"/>
    <w:rsid w:val="00901F9D"/>
    <w:rsid w:val="00902F09"/>
    <w:rsid w:val="0090605A"/>
    <w:rsid w:val="00911C20"/>
    <w:rsid w:val="009207FD"/>
    <w:rsid w:val="009418C8"/>
    <w:rsid w:val="009467A3"/>
    <w:rsid w:val="0095440E"/>
    <w:rsid w:val="00956A3D"/>
    <w:rsid w:val="009C2D98"/>
    <w:rsid w:val="009D03B2"/>
    <w:rsid w:val="009D21B1"/>
    <w:rsid w:val="009D7D95"/>
    <w:rsid w:val="009E5BC6"/>
    <w:rsid w:val="009E62B1"/>
    <w:rsid w:val="009E6970"/>
    <w:rsid w:val="009F37C6"/>
    <w:rsid w:val="00A127B7"/>
    <w:rsid w:val="00A21E80"/>
    <w:rsid w:val="00A31C64"/>
    <w:rsid w:val="00A5692A"/>
    <w:rsid w:val="00A61133"/>
    <w:rsid w:val="00A67433"/>
    <w:rsid w:val="00A679D7"/>
    <w:rsid w:val="00AA0277"/>
    <w:rsid w:val="00AA27C9"/>
    <w:rsid w:val="00AA615E"/>
    <w:rsid w:val="00AC5654"/>
    <w:rsid w:val="00AD2374"/>
    <w:rsid w:val="00AD2A50"/>
    <w:rsid w:val="00AE1381"/>
    <w:rsid w:val="00AE5BAE"/>
    <w:rsid w:val="00AF014D"/>
    <w:rsid w:val="00B31891"/>
    <w:rsid w:val="00B3650C"/>
    <w:rsid w:val="00B43B0D"/>
    <w:rsid w:val="00B56225"/>
    <w:rsid w:val="00B84275"/>
    <w:rsid w:val="00BB3273"/>
    <w:rsid w:val="00BB3BD7"/>
    <w:rsid w:val="00BC7888"/>
    <w:rsid w:val="00BD14A2"/>
    <w:rsid w:val="00BD2BC4"/>
    <w:rsid w:val="00BE1BF3"/>
    <w:rsid w:val="00BE2CAF"/>
    <w:rsid w:val="00BE4A47"/>
    <w:rsid w:val="00BF206C"/>
    <w:rsid w:val="00BF514B"/>
    <w:rsid w:val="00C1386F"/>
    <w:rsid w:val="00C341BD"/>
    <w:rsid w:val="00C4658D"/>
    <w:rsid w:val="00C5654B"/>
    <w:rsid w:val="00C77540"/>
    <w:rsid w:val="00C973B2"/>
    <w:rsid w:val="00CA0DCA"/>
    <w:rsid w:val="00CD3B4C"/>
    <w:rsid w:val="00CD6E08"/>
    <w:rsid w:val="00D023BA"/>
    <w:rsid w:val="00D114E7"/>
    <w:rsid w:val="00D21691"/>
    <w:rsid w:val="00D27ED5"/>
    <w:rsid w:val="00D35202"/>
    <w:rsid w:val="00D37116"/>
    <w:rsid w:val="00D42EB0"/>
    <w:rsid w:val="00D4452F"/>
    <w:rsid w:val="00D62E91"/>
    <w:rsid w:val="00D63A48"/>
    <w:rsid w:val="00D80C6B"/>
    <w:rsid w:val="00D82D62"/>
    <w:rsid w:val="00D83B88"/>
    <w:rsid w:val="00D85D35"/>
    <w:rsid w:val="00D9063C"/>
    <w:rsid w:val="00DB373F"/>
    <w:rsid w:val="00DB44CA"/>
    <w:rsid w:val="00DC4D29"/>
    <w:rsid w:val="00DD2774"/>
    <w:rsid w:val="00DE4CF3"/>
    <w:rsid w:val="00DE713F"/>
    <w:rsid w:val="00DF50BC"/>
    <w:rsid w:val="00E43237"/>
    <w:rsid w:val="00E47F87"/>
    <w:rsid w:val="00E673AD"/>
    <w:rsid w:val="00E71F4C"/>
    <w:rsid w:val="00E84CCB"/>
    <w:rsid w:val="00EB0EDA"/>
    <w:rsid w:val="00EB0F83"/>
    <w:rsid w:val="00EB2E73"/>
    <w:rsid w:val="00EB416C"/>
    <w:rsid w:val="00EB7303"/>
    <w:rsid w:val="00EC111C"/>
    <w:rsid w:val="00EE44E3"/>
    <w:rsid w:val="00F44405"/>
    <w:rsid w:val="00F63F01"/>
    <w:rsid w:val="00F701D7"/>
    <w:rsid w:val="00FA786D"/>
    <w:rsid w:val="00FB0E31"/>
    <w:rsid w:val="00FD29DE"/>
    <w:rsid w:val="00FD4F29"/>
    <w:rsid w:val="00FD59BA"/>
    <w:rsid w:val="00FD5E7B"/>
    <w:rsid w:val="00FE2E50"/>
    <w:rsid w:val="00FE6499"/>
    <w:rsid w:val="00FF4B82"/>
    <w:rsid w:val="00FF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2BDC"/>
    <w:pPr>
      <w:spacing w:line="300" w:lineRule="atLeast"/>
    </w:pPr>
    <w:rPr>
      <w:rFonts w:ascii="VAGRounded LT Light" w:hAnsi="VAGRounded LT Light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7168"/>
    <w:pPr>
      <w:keepNext/>
      <w:keepLines/>
      <w:spacing w:after="400" w:line="400" w:lineRule="exact"/>
      <w:outlineLvl w:val="0"/>
    </w:pPr>
    <w:rPr>
      <w:rFonts w:eastAsia="MS Gothic"/>
      <w:b/>
      <w:bCs/>
      <w:color w:val="7B7B7B"/>
      <w:sz w:val="3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222E9"/>
    <w:pPr>
      <w:keepNext/>
      <w:keepLines/>
      <w:spacing w:before="200"/>
      <w:outlineLvl w:val="1"/>
    </w:pPr>
    <w:rPr>
      <w:rFonts w:ascii="Arial" w:eastAsia="MS Gothic" w:hAnsi="Arial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966A32"/>
    <w:pPr>
      <w:keepNext/>
      <w:keepLines/>
      <w:spacing w:before="260" w:after="130"/>
      <w:outlineLvl w:val="2"/>
    </w:pPr>
    <w:rPr>
      <w:rFonts w:ascii="Arial" w:eastAsia="MS Gothic" w:hAnsi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52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5247"/>
  </w:style>
  <w:style w:type="paragraph" w:styleId="Fuzeile">
    <w:name w:val="footer"/>
    <w:basedOn w:val="Standard"/>
    <w:link w:val="FuzeileZchn"/>
    <w:uiPriority w:val="99"/>
    <w:unhideWhenUsed/>
    <w:rsid w:val="00F752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52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24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75247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uiPriority w:val="9"/>
    <w:rsid w:val="00DD7168"/>
    <w:rPr>
      <w:rFonts w:ascii="VAGRounded LT Light" w:eastAsia="MS Gothic" w:hAnsi="VAGRounded LT Light" w:cs="Times New Roman"/>
      <w:b/>
      <w:bCs/>
      <w:color w:val="7B7B7B"/>
      <w:sz w:val="34"/>
      <w:szCs w:val="32"/>
    </w:rPr>
  </w:style>
  <w:style w:type="paragraph" w:customStyle="1" w:styleId="FarbigeListe-Akzent11">
    <w:name w:val="Farbige Liste - Akzent 11"/>
    <w:basedOn w:val="Standard"/>
    <w:uiPriority w:val="34"/>
    <w:rsid w:val="00F75247"/>
    <w:pPr>
      <w:ind w:left="720"/>
      <w:contextualSpacing/>
    </w:pPr>
  </w:style>
  <w:style w:type="character" w:styleId="Fett">
    <w:name w:val="Strong"/>
    <w:uiPriority w:val="22"/>
    <w:qFormat/>
    <w:rsid w:val="00F75247"/>
    <w:rPr>
      <w:b/>
    </w:rPr>
  </w:style>
  <w:style w:type="character" w:customStyle="1" w:styleId="berschrift2Zchn">
    <w:name w:val="Überschrift 2 Zchn"/>
    <w:link w:val="berschrift2"/>
    <w:uiPriority w:val="9"/>
    <w:rsid w:val="003222E9"/>
    <w:rPr>
      <w:rFonts w:ascii="Arial" w:eastAsia="MS Gothic" w:hAnsi="Arial" w:cs="Times New Roman"/>
      <w:b/>
      <w:bCs/>
      <w:sz w:val="22"/>
      <w:szCs w:val="26"/>
    </w:rPr>
  </w:style>
  <w:style w:type="character" w:customStyle="1" w:styleId="berschrift3Zchn">
    <w:name w:val="Überschrift 3 Zchn"/>
    <w:link w:val="berschrift3"/>
    <w:uiPriority w:val="9"/>
    <w:rsid w:val="00966A32"/>
    <w:rPr>
      <w:rFonts w:ascii="Arial" w:eastAsia="MS Gothic" w:hAnsi="Arial" w:cs="Times New Roman"/>
      <w:b/>
      <w:bCs/>
      <w:sz w:val="20"/>
    </w:rPr>
  </w:style>
  <w:style w:type="paragraph" w:customStyle="1" w:styleId="MittleresRaster21">
    <w:name w:val="Mittleres Raster 21"/>
    <w:uiPriority w:val="1"/>
    <w:qFormat/>
    <w:rsid w:val="003222E9"/>
    <w:rPr>
      <w:rFonts w:ascii="Arial" w:hAnsi="Arial"/>
      <w:szCs w:val="24"/>
    </w:rPr>
  </w:style>
  <w:style w:type="paragraph" w:customStyle="1" w:styleId="Betreff">
    <w:name w:val="Betreff"/>
    <w:basedOn w:val="Standard"/>
    <w:qFormat/>
    <w:rsid w:val="001C2BDC"/>
    <w:pPr>
      <w:spacing w:after="120" w:line="240" w:lineRule="exact"/>
      <w:jc w:val="both"/>
    </w:pPr>
    <w:rPr>
      <w:b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1CA5"/>
    <w:pPr>
      <w:numPr>
        <w:ilvl w:val="1"/>
      </w:numPr>
      <w:spacing w:line="240" w:lineRule="exact"/>
    </w:pPr>
    <w:rPr>
      <w:rFonts w:ascii="L VAG Rounded Light" w:eastAsia="MS Gothic" w:hAnsi="L VAG Rounded Light"/>
      <w:iCs/>
      <w:color w:val="000000"/>
      <w:spacing w:val="15"/>
      <w:sz w:val="18"/>
      <w:szCs w:val="20"/>
    </w:rPr>
  </w:style>
  <w:style w:type="character" w:customStyle="1" w:styleId="UntertitelZchn">
    <w:name w:val="Untertitel Zchn"/>
    <w:link w:val="Untertitel"/>
    <w:uiPriority w:val="11"/>
    <w:rsid w:val="00E21CA5"/>
    <w:rPr>
      <w:rFonts w:ascii="L VAG Rounded Light" w:eastAsia="MS Gothic" w:hAnsi="L VAG Rounded Light" w:cs="Times New Roman"/>
      <w:iCs/>
      <w:color w:val="000000"/>
      <w:spacing w:val="15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413983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413983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styleId="Buchtitel">
    <w:name w:val="Book Title"/>
    <w:uiPriority w:val="33"/>
    <w:rsid w:val="00413983"/>
    <w:rPr>
      <w:b/>
      <w:bCs/>
      <w:smallCaps/>
      <w:spacing w:val="5"/>
    </w:rPr>
  </w:style>
  <w:style w:type="paragraph" w:customStyle="1" w:styleId="HelleSchattierung-Akzent21">
    <w:name w:val="Helle Schattierung - Akzent 21"/>
    <w:basedOn w:val="Standard"/>
    <w:next w:val="Standard"/>
    <w:link w:val="HelleSchattierung-Akzent2Zeichen"/>
    <w:uiPriority w:val="30"/>
    <w:rsid w:val="004139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HelleSchattierung-Akzent2Zeichen">
    <w:name w:val="Helle Schattierung - Akzent 2 Zeichen"/>
    <w:link w:val="HelleSchattierung-Akzent21"/>
    <w:uiPriority w:val="30"/>
    <w:rsid w:val="00413983"/>
    <w:rPr>
      <w:rFonts w:ascii="VAGRounded LT Light" w:hAnsi="VAGRounded LT Light"/>
      <w:b/>
      <w:bCs/>
      <w:i/>
      <w:iCs/>
      <w:color w:val="4F81BD"/>
      <w:sz w:val="22"/>
    </w:rPr>
  </w:style>
  <w:style w:type="paragraph" w:customStyle="1" w:styleId="FarbigesRaster-Akzent11">
    <w:name w:val="Farbiges Raster - Akzent 11"/>
    <w:basedOn w:val="Standard"/>
    <w:next w:val="Standard"/>
    <w:link w:val="FarbigesRaster-Akzent1Zeichen"/>
    <w:uiPriority w:val="29"/>
    <w:rsid w:val="00413983"/>
    <w:rPr>
      <w:i/>
      <w:iCs/>
      <w:color w:val="000000"/>
      <w:szCs w:val="20"/>
    </w:rPr>
  </w:style>
  <w:style w:type="character" w:customStyle="1" w:styleId="FarbigesRaster-Akzent1Zeichen">
    <w:name w:val="Farbiges Raster - Akzent 1 Zeichen"/>
    <w:link w:val="FarbigesRaster-Akzent11"/>
    <w:uiPriority w:val="29"/>
    <w:rsid w:val="00413983"/>
    <w:rPr>
      <w:rFonts w:ascii="VAGRounded LT Light" w:hAnsi="VAGRounded LT Light"/>
      <w:i/>
      <w:iCs/>
      <w:color w:val="000000"/>
      <w:sz w:val="22"/>
    </w:rPr>
  </w:style>
  <w:style w:type="character" w:styleId="SchwacheHervorhebung">
    <w:name w:val="Subtle Emphasis"/>
    <w:uiPriority w:val="19"/>
    <w:rsid w:val="00413983"/>
    <w:rPr>
      <w:i/>
      <w:iCs/>
      <w:color w:val="808080"/>
    </w:rPr>
  </w:style>
  <w:style w:type="character" w:styleId="Hervorhebung">
    <w:name w:val="Emphasis"/>
    <w:uiPriority w:val="20"/>
    <w:qFormat/>
    <w:rsid w:val="00413983"/>
    <w:rPr>
      <w:i/>
      <w:iCs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230769"/>
    <w:pPr>
      <w:tabs>
        <w:tab w:val="left" w:pos="308"/>
      </w:tabs>
      <w:spacing w:line="240" w:lineRule="auto"/>
      <w:ind w:left="284" w:hanging="284"/>
    </w:pPr>
    <w:rPr>
      <w:rFonts w:ascii="Times New Roman" w:eastAsia="Times New Roman" w:hAnsi="Times New Roman"/>
      <w:sz w:val="20"/>
      <w:szCs w:val="20"/>
    </w:rPr>
  </w:style>
  <w:style w:type="character" w:customStyle="1" w:styleId="Textkrper-ZeileneinzugZchn">
    <w:name w:val="Textkörper-Zeileneinzug Zchn"/>
    <w:link w:val="Textkrper-Zeileneinzug"/>
    <w:semiHidden/>
    <w:rsid w:val="00230769"/>
    <w:rPr>
      <w:rFonts w:ascii="Times New Roman" w:eastAsia="Times New Roman" w:hAnsi="Times New Roman" w:cs="Times New Roman"/>
      <w:szCs w:val="20"/>
    </w:rPr>
  </w:style>
  <w:style w:type="paragraph" w:styleId="Textkrper-Einzug2">
    <w:name w:val="Body Text Indent 2"/>
    <w:basedOn w:val="Standard"/>
    <w:link w:val="Textkrper-Einzug2Zchn"/>
    <w:semiHidden/>
    <w:unhideWhenUsed/>
    <w:rsid w:val="00230769"/>
    <w:pPr>
      <w:tabs>
        <w:tab w:val="left" w:pos="567"/>
      </w:tabs>
      <w:spacing w:line="240" w:lineRule="auto"/>
      <w:ind w:left="567" w:hanging="567"/>
    </w:pPr>
    <w:rPr>
      <w:rFonts w:ascii="Times New Roman" w:eastAsia="Times New Roman" w:hAnsi="Times New Roman"/>
      <w:sz w:val="20"/>
      <w:szCs w:val="20"/>
    </w:rPr>
  </w:style>
  <w:style w:type="character" w:customStyle="1" w:styleId="Textkrper-Einzug2Zchn">
    <w:name w:val="Textkörper-Einzug 2 Zchn"/>
    <w:link w:val="Textkrper-Einzug2"/>
    <w:semiHidden/>
    <w:rsid w:val="00230769"/>
    <w:rPr>
      <w:rFonts w:ascii="Times New Roman" w:eastAsia="Times New Roman" w:hAnsi="Times New Roman" w:cs="Times New Roman"/>
      <w:szCs w:val="20"/>
    </w:rPr>
  </w:style>
  <w:style w:type="paragraph" w:styleId="Beschriftung">
    <w:name w:val="caption"/>
    <w:basedOn w:val="Standard"/>
    <w:next w:val="Standard"/>
    <w:qFormat/>
    <w:rsid w:val="00D70C62"/>
    <w:pPr>
      <w:spacing w:before="36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styleId="Hyperlink">
    <w:name w:val="Hyperlink"/>
    <w:uiPriority w:val="99"/>
    <w:semiHidden/>
    <w:unhideWhenUsed/>
    <w:rsid w:val="00655798"/>
    <w:rPr>
      <w:color w:val="0000FF"/>
      <w:u w:val="single"/>
    </w:rPr>
  </w:style>
  <w:style w:type="paragraph" w:customStyle="1" w:styleId="Text">
    <w:name w:val="Text"/>
    <w:rsid w:val="0083597D"/>
    <w:pPr>
      <w:snapToGrid w:val="0"/>
    </w:pPr>
    <w:rPr>
      <w:rFonts w:ascii="Times New Roman" w:eastAsia="Times New Roman" w:hAnsi="Times New Roman"/>
      <w:color w:val="000000"/>
      <w:sz w:val="24"/>
    </w:rPr>
  </w:style>
  <w:style w:type="paragraph" w:customStyle="1" w:styleId="EinfAbs">
    <w:name w:val="[Einf. Abs.]"/>
    <w:basedOn w:val="Standard"/>
    <w:uiPriority w:val="99"/>
    <w:rsid w:val="004A40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DA2AFC"/>
    <w:rPr>
      <w:sz w:val="24"/>
    </w:rPr>
  </w:style>
  <w:style w:type="character" w:customStyle="1" w:styleId="FunotentextZchn">
    <w:name w:val="Fußnotentext Zchn"/>
    <w:link w:val="Funotentext"/>
    <w:uiPriority w:val="99"/>
    <w:rsid w:val="00DA2AFC"/>
    <w:rPr>
      <w:rFonts w:ascii="VAGRounded LT Light" w:hAnsi="VAGRounded LT Light"/>
      <w:sz w:val="24"/>
      <w:szCs w:val="24"/>
    </w:rPr>
  </w:style>
  <w:style w:type="character" w:styleId="Funotenzeichen">
    <w:name w:val="footnote reference"/>
    <w:uiPriority w:val="99"/>
    <w:unhideWhenUsed/>
    <w:rsid w:val="00DA2AFC"/>
    <w:rPr>
      <w:vertAlign w:val="superscript"/>
    </w:rPr>
  </w:style>
  <w:style w:type="paragraph" w:customStyle="1" w:styleId="Pa0">
    <w:name w:val="Pa0"/>
    <w:basedOn w:val="Standard"/>
    <w:next w:val="Standard"/>
    <w:uiPriority w:val="99"/>
    <w:rsid w:val="00372E4A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  <w:sz w:val="24"/>
    </w:rPr>
  </w:style>
  <w:style w:type="character" w:customStyle="1" w:styleId="A4">
    <w:name w:val="A4"/>
    <w:uiPriority w:val="99"/>
    <w:rsid w:val="00372E4A"/>
    <w:rPr>
      <w:rFonts w:cs="Arial"/>
      <w:color w:val="000000"/>
      <w:sz w:val="20"/>
      <w:szCs w:val="20"/>
    </w:rPr>
  </w:style>
  <w:style w:type="paragraph" w:customStyle="1" w:styleId="Default">
    <w:name w:val="Default"/>
    <w:rsid w:val="002C303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2C3033"/>
    <w:rPr>
      <w:rFonts w:cs="Arial"/>
      <w:color w:val="000000"/>
      <w:sz w:val="14"/>
      <w:szCs w:val="14"/>
    </w:rPr>
  </w:style>
  <w:style w:type="character" w:customStyle="1" w:styleId="A1">
    <w:name w:val="A1"/>
    <w:uiPriority w:val="99"/>
    <w:rsid w:val="00AA0277"/>
    <w:rPr>
      <w:rFonts w:cs="Arial"/>
      <w:color w:val="211D1E"/>
      <w:sz w:val="20"/>
      <w:szCs w:val="20"/>
    </w:rPr>
  </w:style>
  <w:style w:type="character" w:customStyle="1" w:styleId="A2">
    <w:name w:val="A2"/>
    <w:uiPriority w:val="99"/>
    <w:rsid w:val="00AA0277"/>
    <w:rPr>
      <w:rFonts w:ascii="Frutiger LT Std 45 Light" w:hAnsi="Frutiger LT Std 45 Light" w:cs="Frutiger LT Std 45 Light"/>
      <w:color w:val="211D1E"/>
      <w:sz w:val="14"/>
      <w:szCs w:val="14"/>
    </w:rPr>
  </w:style>
  <w:style w:type="character" w:styleId="Seitenzahl">
    <w:name w:val="page number"/>
    <w:basedOn w:val="Absatz-Standardschriftart"/>
    <w:uiPriority w:val="99"/>
    <w:semiHidden/>
    <w:unhideWhenUsed/>
    <w:rsid w:val="005669EE"/>
  </w:style>
  <w:style w:type="table" w:styleId="Tabellengitternetz">
    <w:name w:val="Table Grid"/>
    <w:basedOn w:val="NormaleTabelle"/>
    <w:uiPriority w:val="59"/>
    <w:rsid w:val="00FF61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A31C64"/>
    <w:pPr>
      <w:widowControl/>
      <w:spacing w:line="161" w:lineRule="atLeast"/>
    </w:pPr>
    <w:rPr>
      <w:rFonts w:ascii="TheSansB W5 Plain" w:hAnsi="TheSansB W5 Plain"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2BDC"/>
    <w:pPr>
      <w:spacing w:line="300" w:lineRule="atLeast"/>
    </w:pPr>
    <w:rPr>
      <w:rFonts w:ascii="VAGRounded LT Light" w:hAnsi="VAGRounded LT Light"/>
      <w:sz w:val="22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DD7168"/>
    <w:pPr>
      <w:keepNext/>
      <w:keepLines/>
      <w:spacing w:after="400" w:line="400" w:lineRule="exact"/>
      <w:outlineLvl w:val="0"/>
    </w:pPr>
    <w:rPr>
      <w:rFonts w:eastAsia="MS Gothic"/>
      <w:b/>
      <w:bCs/>
      <w:color w:val="7B7B7B"/>
      <w:sz w:val="34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3222E9"/>
    <w:pPr>
      <w:keepNext/>
      <w:keepLines/>
      <w:spacing w:before="200"/>
      <w:outlineLvl w:val="1"/>
    </w:pPr>
    <w:rPr>
      <w:rFonts w:ascii="Arial" w:eastAsia="MS Gothic" w:hAnsi="Arial"/>
      <w:b/>
      <w:bCs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966A32"/>
    <w:pPr>
      <w:keepNext/>
      <w:keepLines/>
      <w:spacing w:before="260" w:after="130"/>
      <w:outlineLvl w:val="2"/>
    </w:pPr>
    <w:rPr>
      <w:rFonts w:ascii="Arial" w:eastAsia="MS Gothic" w:hAnsi="Arial"/>
      <w:b/>
      <w:bCs/>
      <w:sz w:val="20"/>
      <w:szCs w:val="20"/>
      <w:lang w:val="x-none" w:eastAsia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7524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75247"/>
  </w:style>
  <w:style w:type="paragraph" w:styleId="Fuzeile">
    <w:name w:val="footer"/>
    <w:basedOn w:val="Standard"/>
    <w:link w:val="FuzeileZeichen"/>
    <w:uiPriority w:val="99"/>
    <w:unhideWhenUsed/>
    <w:rsid w:val="00F7524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7524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75247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F75247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link w:val="berschrift1"/>
    <w:uiPriority w:val="9"/>
    <w:rsid w:val="00DD7168"/>
    <w:rPr>
      <w:rFonts w:ascii="VAGRounded LT Light" w:eastAsia="MS Gothic" w:hAnsi="VAGRounded LT Light" w:cs="Times New Roman"/>
      <w:b/>
      <w:bCs/>
      <w:color w:val="7B7B7B"/>
      <w:sz w:val="34"/>
      <w:szCs w:val="32"/>
    </w:rPr>
  </w:style>
  <w:style w:type="paragraph" w:customStyle="1" w:styleId="FarbigeListe-Akzent11">
    <w:name w:val="Farbige Liste - Akzent 11"/>
    <w:basedOn w:val="Standard"/>
    <w:uiPriority w:val="34"/>
    <w:rsid w:val="00F75247"/>
    <w:pPr>
      <w:ind w:left="720"/>
      <w:contextualSpacing/>
    </w:pPr>
  </w:style>
  <w:style w:type="character" w:styleId="Betont">
    <w:name w:val="Strong"/>
    <w:uiPriority w:val="22"/>
    <w:qFormat/>
    <w:rsid w:val="00F75247"/>
    <w:rPr>
      <w:b/>
    </w:rPr>
  </w:style>
  <w:style w:type="character" w:customStyle="1" w:styleId="berschrift2Zeichen">
    <w:name w:val="Überschrift 2 Zeichen"/>
    <w:link w:val="berschrift2"/>
    <w:uiPriority w:val="9"/>
    <w:rsid w:val="003222E9"/>
    <w:rPr>
      <w:rFonts w:ascii="Arial" w:eastAsia="MS Gothic" w:hAnsi="Arial" w:cs="Times New Roman"/>
      <w:b/>
      <w:bCs/>
      <w:sz w:val="22"/>
      <w:szCs w:val="26"/>
    </w:rPr>
  </w:style>
  <w:style w:type="character" w:customStyle="1" w:styleId="berschrift3Zeichen">
    <w:name w:val="Überschrift 3 Zeichen"/>
    <w:link w:val="berschrift3"/>
    <w:uiPriority w:val="9"/>
    <w:rsid w:val="00966A32"/>
    <w:rPr>
      <w:rFonts w:ascii="Arial" w:eastAsia="MS Gothic" w:hAnsi="Arial" w:cs="Times New Roman"/>
      <w:b/>
      <w:bCs/>
      <w:sz w:val="20"/>
    </w:rPr>
  </w:style>
  <w:style w:type="paragraph" w:customStyle="1" w:styleId="MittleresRaster21">
    <w:name w:val="Mittleres Raster 21"/>
    <w:uiPriority w:val="1"/>
    <w:qFormat/>
    <w:rsid w:val="003222E9"/>
    <w:rPr>
      <w:rFonts w:ascii="Arial" w:hAnsi="Arial"/>
      <w:szCs w:val="24"/>
    </w:rPr>
  </w:style>
  <w:style w:type="paragraph" w:customStyle="1" w:styleId="Betreff">
    <w:name w:val="Betreff"/>
    <w:basedOn w:val="Standard"/>
    <w:qFormat/>
    <w:rsid w:val="001C2BDC"/>
    <w:pPr>
      <w:spacing w:after="120" w:line="240" w:lineRule="exact"/>
      <w:jc w:val="both"/>
    </w:pPr>
    <w:rPr>
      <w:b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E21CA5"/>
    <w:pPr>
      <w:numPr>
        <w:ilvl w:val="1"/>
      </w:numPr>
      <w:spacing w:line="240" w:lineRule="exact"/>
    </w:pPr>
    <w:rPr>
      <w:rFonts w:ascii="L VAG Rounded Light" w:eastAsia="MS Gothic" w:hAnsi="L VAG Rounded Light"/>
      <w:iCs/>
      <w:color w:val="000000"/>
      <w:spacing w:val="15"/>
      <w:sz w:val="18"/>
      <w:szCs w:val="20"/>
      <w:lang w:val="x-none" w:eastAsia="x-none"/>
    </w:rPr>
  </w:style>
  <w:style w:type="character" w:customStyle="1" w:styleId="UntertitelZeichen">
    <w:name w:val="Untertitel Zeichen"/>
    <w:link w:val="Untertitel"/>
    <w:uiPriority w:val="11"/>
    <w:rsid w:val="00E21CA5"/>
    <w:rPr>
      <w:rFonts w:ascii="L VAG Rounded Light" w:eastAsia="MS Gothic" w:hAnsi="L VAG Rounded Light" w:cs="Times New Roman"/>
      <w:iCs/>
      <w:color w:val="000000"/>
      <w:spacing w:val="15"/>
      <w:sz w:val="18"/>
    </w:rPr>
  </w:style>
  <w:style w:type="paragraph" w:styleId="Titel">
    <w:name w:val="Title"/>
    <w:basedOn w:val="Standard"/>
    <w:next w:val="Standard"/>
    <w:link w:val="TitelZeichen"/>
    <w:uiPriority w:val="10"/>
    <w:qFormat/>
    <w:rsid w:val="00413983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elZeichen">
    <w:name w:val="Titel Zeichen"/>
    <w:link w:val="Titel"/>
    <w:uiPriority w:val="10"/>
    <w:rsid w:val="00413983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styleId="Buchtitel">
    <w:name w:val="Book Title"/>
    <w:uiPriority w:val="33"/>
    <w:rsid w:val="00413983"/>
    <w:rPr>
      <w:b/>
      <w:bCs/>
      <w:smallCaps/>
      <w:spacing w:val="5"/>
    </w:rPr>
  </w:style>
  <w:style w:type="paragraph" w:customStyle="1" w:styleId="HelleSchattierung-Akzent21">
    <w:name w:val="Helle Schattierung - Akzent 21"/>
    <w:basedOn w:val="Standard"/>
    <w:next w:val="Standard"/>
    <w:link w:val="HelleSchattierung-Akzent2Zeichen"/>
    <w:uiPriority w:val="30"/>
    <w:rsid w:val="004139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  <w:lang w:val="x-none" w:eastAsia="x-none"/>
    </w:rPr>
  </w:style>
  <w:style w:type="character" w:customStyle="1" w:styleId="HelleSchattierung-Akzent2Zeichen">
    <w:name w:val="Helle Schattierung - Akzent 2 Zeichen"/>
    <w:link w:val="HelleSchattierung-Akzent21"/>
    <w:uiPriority w:val="30"/>
    <w:rsid w:val="00413983"/>
    <w:rPr>
      <w:rFonts w:ascii="VAGRounded LT Light" w:hAnsi="VAGRounded LT Light"/>
      <w:b/>
      <w:bCs/>
      <w:i/>
      <w:iCs/>
      <w:color w:val="4F81BD"/>
      <w:sz w:val="22"/>
    </w:rPr>
  </w:style>
  <w:style w:type="paragraph" w:customStyle="1" w:styleId="FarbigesRaster-Akzent11">
    <w:name w:val="Farbiges Raster - Akzent 11"/>
    <w:basedOn w:val="Standard"/>
    <w:next w:val="Standard"/>
    <w:link w:val="FarbigesRaster-Akzent1Zeichen"/>
    <w:uiPriority w:val="29"/>
    <w:rsid w:val="00413983"/>
    <w:rPr>
      <w:i/>
      <w:iCs/>
      <w:color w:val="000000"/>
      <w:szCs w:val="20"/>
      <w:lang w:val="x-none" w:eastAsia="x-none"/>
    </w:rPr>
  </w:style>
  <w:style w:type="character" w:customStyle="1" w:styleId="FarbigesRaster-Akzent1Zeichen">
    <w:name w:val="Farbiges Raster - Akzent 1 Zeichen"/>
    <w:link w:val="FarbigesRaster-Akzent11"/>
    <w:uiPriority w:val="29"/>
    <w:rsid w:val="00413983"/>
    <w:rPr>
      <w:rFonts w:ascii="VAGRounded LT Light" w:hAnsi="VAGRounded LT Light"/>
      <w:i/>
      <w:iCs/>
      <w:color w:val="000000"/>
      <w:sz w:val="22"/>
    </w:rPr>
  </w:style>
  <w:style w:type="character" w:styleId="SchwacheHervorhebung">
    <w:name w:val="Subtle Emphasis"/>
    <w:uiPriority w:val="19"/>
    <w:rsid w:val="00413983"/>
    <w:rPr>
      <w:i/>
      <w:iCs/>
      <w:color w:val="808080"/>
    </w:rPr>
  </w:style>
  <w:style w:type="character" w:styleId="Herausstellen">
    <w:name w:val="Emphasis"/>
    <w:uiPriority w:val="20"/>
    <w:qFormat/>
    <w:rsid w:val="00413983"/>
    <w:rPr>
      <w:i/>
      <w:iCs/>
    </w:rPr>
  </w:style>
  <w:style w:type="paragraph" w:styleId="Textkrpereinzug">
    <w:name w:val="Body Text Indent"/>
    <w:basedOn w:val="Standard"/>
    <w:link w:val="TextkrpereinzugZeichen"/>
    <w:semiHidden/>
    <w:unhideWhenUsed/>
    <w:rsid w:val="00230769"/>
    <w:pPr>
      <w:tabs>
        <w:tab w:val="left" w:pos="308"/>
      </w:tabs>
      <w:spacing w:line="240" w:lineRule="auto"/>
      <w:ind w:left="284" w:hanging="284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rpereinzugZeichen">
    <w:name w:val="Textkörpereinzug Zeichen"/>
    <w:link w:val="Textkrpereinzug"/>
    <w:semiHidden/>
    <w:rsid w:val="00230769"/>
    <w:rPr>
      <w:rFonts w:ascii="Times New Roman" w:eastAsia="Times New Roman" w:hAnsi="Times New Roman" w:cs="Times New Roman"/>
      <w:szCs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230769"/>
    <w:pPr>
      <w:tabs>
        <w:tab w:val="left" w:pos="567"/>
      </w:tabs>
      <w:spacing w:line="240" w:lineRule="auto"/>
      <w:ind w:left="567" w:hanging="567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rpereinzug2Zeichen">
    <w:name w:val="Textkörpereinzug 2 Zeichen"/>
    <w:link w:val="Textkrpereinzug2"/>
    <w:semiHidden/>
    <w:rsid w:val="00230769"/>
    <w:rPr>
      <w:rFonts w:ascii="Times New Roman" w:eastAsia="Times New Roman" w:hAnsi="Times New Roman" w:cs="Times New Roman"/>
      <w:szCs w:val="20"/>
    </w:rPr>
  </w:style>
  <w:style w:type="paragraph" w:styleId="Beschriftung">
    <w:name w:val="caption"/>
    <w:basedOn w:val="Standard"/>
    <w:next w:val="Standard"/>
    <w:qFormat/>
    <w:rsid w:val="00D70C62"/>
    <w:pPr>
      <w:spacing w:before="36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styleId="Link">
    <w:name w:val="Hyperlink"/>
    <w:uiPriority w:val="99"/>
    <w:semiHidden/>
    <w:unhideWhenUsed/>
    <w:rsid w:val="00655798"/>
    <w:rPr>
      <w:color w:val="0000FF"/>
      <w:u w:val="single"/>
    </w:rPr>
  </w:style>
  <w:style w:type="paragraph" w:customStyle="1" w:styleId="Text">
    <w:name w:val="Text"/>
    <w:rsid w:val="0083597D"/>
    <w:pPr>
      <w:snapToGrid w:val="0"/>
    </w:pPr>
    <w:rPr>
      <w:rFonts w:ascii="Times New Roman" w:eastAsia="Times New Roman" w:hAnsi="Times New Roman"/>
      <w:color w:val="000000"/>
      <w:sz w:val="24"/>
    </w:rPr>
  </w:style>
  <w:style w:type="paragraph" w:customStyle="1" w:styleId="EinfAbs">
    <w:name w:val="[Einf. Abs.]"/>
    <w:basedOn w:val="Standard"/>
    <w:uiPriority w:val="99"/>
    <w:rsid w:val="004A40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Funotentext">
    <w:name w:val="footnote text"/>
    <w:basedOn w:val="Standard"/>
    <w:link w:val="FunotentextZeichen"/>
    <w:uiPriority w:val="99"/>
    <w:unhideWhenUsed/>
    <w:rsid w:val="00DA2AFC"/>
    <w:rPr>
      <w:sz w:val="24"/>
      <w:lang w:val="x-none" w:eastAsia="x-none"/>
    </w:rPr>
  </w:style>
  <w:style w:type="character" w:customStyle="1" w:styleId="FunotentextZeichen">
    <w:name w:val="Fußnotentext Zeichen"/>
    <w:link w:val="Funotentext"/>
    <w:uiPriority w:val="99"/>
    <w:rsid w:val="00DA2AFC"/>
    <w:rPr>
      <w:rFonts w:ascii="VAGRounded LT Light" w:hAnsi="VAGRounded LT Light"/>
      <w:sz w:val="24"/>
      <w:szCs w:val="24"/>
    </w:rPr>
  </w:style>
  <w:style w:type="character" w:styleId="Funotenzeichen">
    <w:name w:val="footnote reference"/>
    <w:uiPriority w:val="99"/>
    <w:unhideWhenUsed/>
    <w:rsid w:val="00DA2AFC"/>
    <w:rPr>
      <w:vertAlign w:val="superscript"/>
    </w:rPr>
  </w:style>
  <w:style w:type="paragraph" w:customStyle="1" w:styleId="Pa0">
    <w:name w:val="Pa0"/>
    <w:basedOn w:val="Standard"/>
    <w:next w:val="Standard"/>
    <w:uiPriority w:val="99"/>
    <w:rsid w:val="00372E4A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  <w:sz w:val="24"/>
    </w:rPr>
  </w:style>
  <w:style w:type="character" w:customStyle="1" w:styleId="A4">
    <w:name w:val="A4"/>
    <w:uiPriority w:val="99"/>
    <w:rsid w:val="00372E4A"/>
    <w:rPr>
      <w:rFonts w:cs="Arial"/>
      <w:color w:val="000000"/>
      <w:sz w:val="20"/>
      <w:szCs w:val="20"/>
    </w:rPr>
  </w:style>
  <w:style w:type="paragraph" w:customStyle="1" w:styleId="Default">
    <w:name w:val="Default"/>
    <w:rsid w:val="002C303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2C3033"/>
    <w:rPr>
      <w:rFonts w:cs="Arial"/>
      <w:color w:val="000000"/>
      <w:sz w:val="14"/>
      <w:szCs w:val="14"/>
    </w:rPr>
  </w:style>
  <w:style w:type="character" w:customStyle="1" w:styleId="A1">
    <w:name w:val="A1"/>
    <w:uiPriority w:val="99"/>
    <w:rsid w:val="00AA0277"/>
    <w:rPr>
      <w:rFonts w:cs="Arial"/>
      <w:color w:val="211D1E"/>
      <w:sz w:val="20"/>
      <w:szCs w:val="20"/>
    </w:rPr>
  </w:style>
  <w:style w:type="character" w:customStyle="1" w:styleId="A2">
    <w:name w:val="A2"/>
    <w:uiPriority w:val="99"/>
    <w:rsid w:val="00AA0277"/>
    <w:rPr>
      <w:rFonts w:ascii="Frutiger LT Std 45 Light" w:hAnsi="Frutiger LT Std 45 Light" w:cs="Frutiger LT Std 45 Light"/>
      <w:color w:val="211D1E"/>
      <w:sz w:val="14"/>
      <w:szCs w:val="14"/>
    </w:rPr>
  </w:style>
  <w:style w:type="character" w:styleId="Seitenzahl">
    <w:name w:val="page number"/>
    <w:basedOn w:val="Absatzstandardschriftart"/>
    <w:uiPriority w:val="99"/>
    <w:semiHidden/>
    <w:unhideWhenUsed/>
    <w:rsid w:val="005669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D2CFEC-8CD3-4260-9760-B08CDF73C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Performers GmbH</Company>
  <LinksUpToDate>false</LinksUpToDate>
  <CharactersWithSpaces>2703</CharactersWithSpaces>
  <SharedDoc>false</SharedDoc>
  <HLinks>
    <vt:vector size="12" baseType="variant">
      <vt:variant>
        <vt:i4>2031633</vt:i4>
      </vt:variant>
      <vt:variant>
        <vt:i4>2872</vt:i4>
      </vt:variant>
      <vt:variant>
        <vt:i4>1025</vt:i4>
      </vt:variant>
      <vt:variant>
        <vt:i4>1</vt:i4>
      </vt:variant>
      <vt:variant>
        <vt:lpwstr>Kundenmagazin_Titel_2015</vt:lpwstr>
      </vt:variant>
      <vt:variant>
        <vt:lpwstr/>
      </vt:variant>
      <vt:variant>
        <vt:i4>1572897</vt:i4>
      </vt:variant>
      <vt:variant>
        <vt:i4>-1</vt:i4>
      </vt:variant>
      <vt:variant>
        <vt:i4>2071</vt:i4>
      </vt:variant>
      <vt:variant>
        <vt:i4>1</vt:i4>
      </vt:variant>
      <vt:variant>
        <vt:lpwstr>RZ_HEKA-16-015_Geschaeftsbrief_Briefpapier_BLANKO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Schneider</dc:creator>
  <cp:lastModifiedBy>sol</cp:lastModifiedBy>
  <cp:revision>3</cp:revision>
  <cp:lastPrinted>2018-05-14T09:42:00Z</cp:lastPrinted>
  <dcterms:created xsi:type="dcterms:W3CDTF">2018-05-15T10:32:00Z</dcterms:created>
  <dcterms:modified xsi:type="dcterms:W3CDTF">2018-05-15T10:54:00Z</dcterms:modified>
</cp:coreProperties>
</file>