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027E3" w14:textId="77777777" w:rsidR="00BA7D5B" w:rsidRPr="00830A02" w:rsidRDefault="00BA7D5B" w:rsidP="00BA7D5B">
      <w:pPr>
        <w:spacing w:after="120"/>
        <w:rPr>
          <w:sz w:val="40"/>
          <w:szCs w:val="40"/>
          <w:u w:val="single"/>
        </w:rPr>
      </w:pPr>
      <w:r w:rsidRPr="00830A02">
        <w:rPr>
          <w:sz w:val="40"/>
          <w:szCs w:val="40"/>
          <w:u w:val="single"/>
        </w:rPr>
        <w:t>Presseinformation</w:t>
      </w:r>
    </w:p>
    <w:p w14:paraId="16F6F65A" w14:textId="7FD1E7F4" w:rsidR="00BA7D5B" w:rsidRPr="008D5675" w:rsidRDefault="00BA7D5B" w:rsidP="00BA7D5B">
      <w:pPr>
        <w:spacing w:after="480"/>
        <w:rPr>
          <w:sz w:val="22"/>
          <w:szCs w:val="22"/>
        </w:rPr>
      </w:pPr>
      <w:bookmarkStart w:id="0" w:name="_GoBack"/>
      <w:r w:rsidRPr="008D5675">
        <w:rPr>
          <w:sz w:val="22"/>
          <w:szCs w:val="22"/>
        </w:rPr>
        <w:t xml:space="preserve">Sulzburg, </w:t>
      </w:r>
      <w:r w:rsidR="00676248">
        <w:rPr>
          <w:sz w:val="22"/>
          <w:szCs w:val="22"/>
        </w:rPr>
        <w:t>2</w:t>
      </w:r>
      <w:r w:rsidR="00E55719">
        <w:rPr>
          <w:sz w:val="22"/>
          <w:szCs w:val="22"/>
        </w:rPr>
        <w:t>9</w:t>
      </w:r>
      <w:r w:rsidR="00CF3BBE">
        <w:rPr>
          <w:sz w:val="22"/>
          <w:szCs w:val="22"/>
        </w:rPr>
        <w:t>. Oktober</w:t>
      </w:r>
      <w:r w:rsidR="007A5383" w:rsidRPr="00404B34">
        <w:rPr>
          <w:sz w:val="22"/>
          <w:szCs w:val="22"/>
        </w:rPr>
        <w:t xml:space="preserve"> </w:t>
      </w:r>
      <w:r w:rsidRPr="00404B34">
        <w:rPr>
          <w:sz w:val="22"/>
          <w:szCs w:val="22"/>
        </w:rPr>
        <w:t>20</w:t>
      </w:r>
      <w:r w:rsidR="007C5AE5">
        <w:rPr>
          <w:sz w:val="22"/>
          <w:szCs w:val="22"/>
        </w:rPr>
        <w:t>20</w:t>
      </w:r>
    </w:p>
    <w:bookmarkEnd w:id="0"/>
    <w:p w14:paraId="1B5587BB" w14:textId="04038161" w:rsidR="00BA7D5B" w:rsidRPr="002202FA" w:rsidRDefault="00834A7D" w:rsidP="00BA7D5B">
      <w:pPr>
        <w:suppressAutoHyphens/>
        <w:spacing w:line="360" w:lineRule="auto"/>
        <w:ind w:right="283"/>
        <w:rPr>
          <w:b/>
          <w:sz w:val="22"/>
          <w:szCs w:val="22"/>
        </w:rPr>
      </w:pPr>
      <w:r>
        <w:rPr>
          <w:b/>
          <w:sz w:val="22"/>
          <w:szCs w:val="22"/>
        </w:rPr>
        <w:t>Gremienarbeit</w:t>
      </w:r>
    </w:p>
    <w:p w14:paraId="3B44CAC7" w14:textId="7F633D3B" w:rsidR="00BA7D5B" w:rsidRPr="00830A02" w:rsidRDefault="00D83C6E" w:rsidP="00BA7D5B">
      <w:pPr>
        <w:pStyle w:val="berschrift3"/>
        <w:suppressAutoHyphens/>
        <w:spacing w:after="100" w:afterAutospacing="1"/>
        <w:rPr>
          <w:rFonts w:cs="Arial"/>
          <w:bCs/>
        </w:rPr>
      </w:pPr>
      <w:r>
        <w:rPr>
          <w:rFonts w:cs="Arial"/>
          <w:bCs/>
          <w:noProof/>
        </w:rPr>
        <mc:AlternateContent>
          <mc:Choice Requires="wpi">
            <w:drawing>
              <wp:anchor distT="0" distB="0" distL="114300" distR="114300" simplePos="0" relativeHeight="251659264" behindDoc="0" locked="0" layoutInCell="1" allowOverlap="1" wp14:anchorId="54F82F57" wp14:editId="503CFA7D">
                <wp:simplePos x="0" y="0"/>
                <wp:positionH relativeFrom="column">
                  <wp:posOffset>904585</wp:posOffset>
                </wp:positionH>
                <wp:positionV relativeFrom="paragraph">
                  <wp:posOffset>83610</wp:posOffset>
                </wp:positionV>
                <wp:extent cx="360" cy="360"/>
                <wp:effectExtent l="38100" t="38100" r="57150" b="57150"/>
                <wp:wrapNone/>
                <wp:docPr id="1" name="Freihand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42CB33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 o:spid="_x0000_s1026" type="#_x0000_t75" style="position:absolute;margin-left:70.45pt;margin-top:5.8pt;width:1.65pt;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">
                <v:imagedata r:id="rId10" o:title=""/>
              </v:shape>
            </w:pict>
          </mc:Fallback>
        </mc:AlternateContent>
      </w:r>
      <w:r w:rsidR="00EB6B96">
        <w:rPr>
          <w:rFonts w:cs="Arial"/>
          <w:bCs/>
          <w:noProof/>
        </w:rPr>
        <w:t>Hekatron Brandschutz</w:t>
      </w:r>
      <w:r w:rsidR="00C83BCF">
        <w:rPr>
          <w:rFonts w:cs="Arial"/>
          <w:bCs/>
          <w:noProof/>
        </w:rPr>
        <w:t xml:space="preserve"> erneut im ZVEI-Vorstand</w:t>
      </w:r>
      <w:r w:rsidR="00EB6B96">
        <w:rPr>
          <w:rFonts w:cs="Arial"/>
          <w:bCs/>
          <w:noProof/>
        </w:rPr>
        <w:t xml:space="preserve"> vertreten</w:t>
      </w:r>
    </w:p>
    <w:p w14:paraId="6C1042E5" w14:textId="536A54E6" w:rsidR="00C83BCF" w:rsidRDefault="00C83BCF" w:rsidP="00D72073">
      <w:pPr>
        <w:autoSpaceDE w:val="0"/>
        <w:autoSpaceDN w:val="0"/>
        <w:adjustRightInd w:val="0"/>
        <w:spacing w:line="360" w:lineRule="auto"/>
        <w:rPr>
          <w:b/>
          <w:sz w:val="22"/>
          <w:szCs w:val="22"/>
        </w:rPr>
      </w:pPr>
      <w:r>
        <w:rPr>
          <w:b/>
          <w:sz w:val="22"/>
          <w:szCs w:val="22"/>
        </w:rPr>
        <w:t xml:space="preserve">Peter Ohmberger (63) ist für weitere drei Jahre in einem der wichtigsten Gremien der </w:t>
      </w:r>
      <w:r w:rsidR="00EB6B96">
        <w:rPr>
          <w:b/>
          <w:sz w:val="22"/>
          <w:szCs w:val="22"/>
        </w:rPr>
        <w:t>Elektro</w:t>
      </w:r>
      <w:r>
        <w:rPr>
          <w:b/>
          <w:sz w:val="22"/>
          <w:szCs w:val="22"/>
        </w:rPr>
        <w:t xml:space="preserve">branche aktiv: </w:t>
      </w:r>
      <w:r w:rsidR="00EB6B96">
        <w:rPr>
          <w:b/>
          <w:sz w:val="22"/>
          <w:szCs w:val="22"/>
        </w:rPr>
        <w:t>Der Geschäftsführer von Hekatron Brandschutz wurde b</w:t>
      </w:r>
      <w:r>
        <w:rPr>
          <w:b/>
          <w:sz w:val="22"/>
          <w:szCs w:val="22"/>
        </w:rPr>
        <w:t>ei d</w:t>
      </w:r>
      <w:r w:rsidR="008A42A2">
        <w:rPr>
          <w:b/>
          <w:sz w:val="22"/>
          <w:szCs w:val="22"/>
        </w:rPr>
        <w:t>en Neuwahlen der Führungsspitze</w:t>
      </w:r>
      <w:r>
        <w:rPr>
          <w:b/>
          <w:sz w:val="22"/>
          <w:szCs w:val="22"/>
        </w:rPr>
        <w:t xml:space="preserve"> des </w:t>
      </w:r>
      <w:r w:rsidR="008A42A2">
        <w:rPr>
          <w:b/>
          <w:sz w:val="22"/>
          <w:szCs w:val="22"/>
        </w:rPr>
        <w:t xml:space="preserve">Zentralverbands </w:t>
      </w:r>
      <w:r w:rsidR="008A42A2" w:rsidRPr="008A42A2">
        <w:rPr>
          <w:b/>
          <w:sz w:val="22"/>
          <w:szCs w:val="22"/>
        </w:rPr>
        <w:t>Elektrotechnik- und Elektronikindustrie e.V.</w:t>
      </w:r>
      <w:r w:rsidR="008A42A2">
        <w:rPr>
          <w:b/>
          <w:sz w:val="22"/>
          <w:szCs w:val="22"/>
        </w:rPr>
        <w:t xml:space="preserve"> (</w:t>
      </w:r>
      <w:r>
        <w:rPr>
          <w:b/>
          <w:sz w:val="22"/>
          <w:szCs w:val="22"/>
        </w:rPr>
        <w:t>ZVEI</w:t>
      </w:r>
      <w:r w:rsidR="008A42A2">
        <w:rPr>
          <w:b/>
          <w:sz w:val="22"/>
          <w:szCs w:val="22"/>
        </w:rPr>
        <w:t>)</w:t>
      </w:r>
      <w:r>
        <w:rPr>
          <w:b/>
          <w:sz w:val="22"/>
          <w:szCs w:val="22"/>
        </w:rPr>
        <w:t xml:space="preserve"> </w:t>
      </w:r>
      <w:r w:rsidR="00EB6B96">
        <w:rPr>
          <w:b/>
          <w:sz w:val="22"/>
          <w:szCs w:val="22"/>
        </w:rPr>
        <w:t>kürzlich erneut zum</w:t>
      </w:r>
      <w:r>
        <w:rPr>
          <w:b/>
          <w:sz w:val="22"/>
          <w:szCs w:val="22"/>
        </w:rPr>
        <w:t xml:space="preserve"> Vorstandsmitglied </w:t>
      </w:r>
      <w:r w:rsidR="00EB6B96">
        <w:rPr>
          <w:b/>
          <w:sz w:val="22"/>
          <w:szCs w:val="22"/>
        </w:rPr>
        <w:t>gewählt</w:t>
      </w:r>
      <w:r>
        <w:rPr>
          <w:b/>
          <w:sz w:val="22"/>
          <w:szCs w:val="22"/>
        </w:rPr>
        <w:t>.</w:t>
      </w:r>
    </w:p>
    <w:p w14:paraId="1D1BFA27" w14:textId="77777777" w:rsidR="005568F8" w:rsidRDefault="005568F8" w:rsidP="00D72073">
      <w:pPr>
        <w:autoSpaceDE w:val="0"/>
        <w:autoSpaceDN w:val="0"/>
        <w:adjustRightInd w:val="0"/>
        <w:spacing w:line="360" w:lineRule="auto"/>
        <w:rPr>
          <w:b/>
          <w:sz w:val="22"/>
          <w:szCs w:val="22"/>
        </w:rPr>
      </w:pPr>
    </w:p>
    <w:p w14:paraId="006E298E" w14:textId="71ECD6E7" w:rsidR="008A42A2" w:rsidRDefault="005568F8" w:rsidP="008A42A2">
      <w:pPr>
        <w:autoSpaceDE w:val="0"/>
        <w:autoSpaceDN w:val="0"/>
        <w:adjustRightInd w:val="0"/>
        <w:spacing w:line="360" w:lineRule="auto"/>
        <w:rPr>
          <w:sz w:val="22"/>
          <w:szCs w:val="22"/>
        </w:rPr>
      </w:pPr>
      <w:r>
        <w:rPr>
          <w:sz w:val="22"/>
          <w:szCs w:val="22"/>
        </w:rPr>
        <w:t>„</w:t>
      </w:r>
      <w:r w:rsidRPr="005568F8">
        <w:rPr>
          <w:sz w:val="22"/>
          <w:szCs w:val="22"/>
        </w:rPr>
        <w:t>Wir stehen in der Branche vor großen Herausforderungen</w:t>
      </w:r>
      <w:r>
        <w:rPr>
          <w:sz w:val="22"/>
          <w:szCs w:val="22"/>
        </w:rPr>
        <w:t xml:space="preserve">: Klimawandel, Digitalisierung – diese und weitere Themen brauchen unsere ganze Aufmerksamkeit. </w:t>
      </w:r>
      <w:r w:rsidR="008A42A2">
        <w:rPr>
          <w:sz w:val="22"/>
          <w:szCs w:val="22"/>
        </w:rPr>
        <w:t>Ich empfinde es als Privileg</w:t>
      </w:r>
      <w:r>
        <w:rPr>
          <w:sz w:val="22"/>
          <w:szCs w:val="22"/>
        </w:rPr>
        <w:t xml:space="preserve">, </w:t>
      </w:r>
      <w:r w:rsidR="008A42A2">
        <w:rPr>
          <w:sz w:val="22"/>
          <w:szCs w:val="22"/>
        </w:rPr>
        <w:t xml:space="preserve">weiterhin gemeinsam mit den Führungsspitzen </w:t>
      </w:r>
      <w:r w:rsidR="00987E81">
        <w:rPr>
          <w:sz w:val="22"/>
          <w:szCs w:val="22"/>
        </w:rPr>
        <w:t xml:space="preserve">der </w:t>
      </w:r>
      <w:r w:rsidR="00987E81" w:rsidRPr="00103303">
        <w:rPr>
          <w:sz w:val="22"/>
          <w:szCs w:val="22"/>
        </w:rPr>
        <w:t xml:space="preserve">deutschen Industrie </w:t>
      </w:r>
      <w:r w:rsidR="00EB6B96">
        <w:rPr>
          <w:sz w:val="22"/>
          <w:szCs w:val="22"/>
        </w:rPr>
        <w:t>A</w:t>
      </w:r>
      <w:r w:rsidR="008A42A2">
        <w:rPr>
          <w:sz w:val="22"/>
          <w:szCs w:val="22"/>
        </w:rPr>
        <w:t xml:space="preserve">ntworten auf die großen Fragen </w:t>
      </w:r>
      <w:r w:rsidR="00987E81">
        <w:rPr>
          <w:sz w:val="22"/>
          <w:szCs w:val="22"/>
        </w:rPr>
        <w:t xml:space="preserve">unserer </w:t>
      </w:r>
      <w:r w:rsidR="00EB6B96">
        <w:rPr>
          <w:sz w:val="22"/>
          <w:szCs w:val="22"/>
        </w:rPr>
        <w:t>Sparte</w:t>
      </w:r>
      <w:r w:rsidR="008A42A2">
        <w:rPr>
          <w:sz w:val="22"/>
          <w:szCs w:val="22"/>
        </w:rPr>
        <w:t xml:space="preserve"> zu definieren. Der enge Austausch ist wichtig, um die Themen kraftvoll und zielgerichtet zu entwickeln“, erklärt </w:t>
      </w:r>
      <w:r w:rsidR="00987E81" w:rsidRPr="00103303">
        <w:rPr>
          <w:sz w:val="22"/>
          <w:szCs w:val="22"/>
        </w:rPr>
        <w:t xml:space="preserve">Peter </w:t>
      </w:r>
      <w:r w:rsidR="008A42A2">
        <w:rPr>
          <w:sz w:val="22"/>
          <w:szCs w:val="22"/>
        </w:rPr>
        <w:t xml:space="preserve">Ohmberger. </w:t>
      </w:r>
    </w:p>
    <w:p w14:paraId="3374B07D" w14:textId="78013F7E" w:rsidR="005568F8" w:rsidRDefault="005568F8" w:rsidP="00D72073">
      <w:pPr>
        <w:autoSpaceDE w:val="0"/>
        <w:autoSpaceDN w:val="0"/>
        <w:adjustRightInd w:val="0"/>
        <w:spacing w:line="360" w:lineRule="auto"/>
        <w:rPr>
          <w:sz w:val="22"/>
          <w:szCs w:val="22"/>
        </w:rPr>
      </w:pPr>
    </w:p>
    <w:p w14:paraId="1510DA48" w14:textId="4B0F36DD" w:rsidR="008A42A2" w:rsidRPr="008A42A2" w:rsidRDefault="008A42A2" w:rsidP="00D72073">
      <w:pPr>
        <w:autoSpaceDE w:val="0"/>
        <w:autoSpaceDN w:val="0"/>
        <w:adjustRightInd w:val="0"/>
        <w:spacing w:line="360" w:lineRule="auto"/>
        <w:rPr>
          <w:sz w:val="22"/>
          <w:szCs w:val="22"/>
        </w:rPr>
      </w:pPr>
      <w:r w:rsidRPr="008A42A2">
        <w:rPr>
          <w:sz w:val="22"/>
          <w:szCs w:val="22"/>
        </w:rPr>
        <w:t>Der ZVEI gilt als einer der wichtigsten Industrieverbände Deutschlands.</w:t>
      </w:r>
      <w:r>
        <w:rPr>
          <w:sz w:val="22"/>
          <w:szCs w:val="22"/>
        </w:rPr>
        <w:t xml:space="preserve"> Er </w:t>
      </w:r>
      <w:r w:rsidRPr="008A42A2">
        <w:rPr>
          <w:sz w:val="22"/>
          <w:szCs w:val="22"/>
        </w:rPr>
        <w:t xml:space="preserve">setzt sich für die gemeinsamen Interessen der Elektroindustrie in Deutschland und auf internationaler Ebene ein. </w:t>
      </w:r>
    </w:p>
    <w:p w14:paraId="24AAB804" w14:textId="43B06FDE" w:rsidR="008B36B3" w:rsidRPr="008B36B3" w:rsidRDefault="008B36B3" w:rsidP="00BA7D5B">
      <w:pPr>
        <w:suppressAutoHyphens/>
        <w:spacing w:line="360" w:lineRule="auto"/>
        <w:rPr>
          <w:sz w:val="22"/>
          <w:szCs w:val="22"/>
        </w:rPr>
      </w:pPr>
    </w:p>
    <w:p w14:paraId="4462484C" w14:textId="093CD8F0" w:rsidR="00485A5B" w:rsidRDefault="00EB6B96" w:rsidP="00BA7D5B">
      <w:pPr>
        <w:suppressAutoHyphens/>
        <w:spacing w:line="360" w:lineRule="auto"/>
        <w:rPr>
          <w:sz w:val="22"/>
          <w:szCs w:val="22"/>
        </w:rPr>
      </w:pPr>
      <w:r>
        <w:rPr>
          <w:sz w:val="22"/>
          <w:szCs w:val="22"/>
        </w:rPr>
        <w:t>Ca. 9</w:t>
      </w:r>
      <w:r w:rsidR="00103303">
        <w:rPr>
          <w:sz w:val="22"/>
          <w:szCs w:val="22"/>
        </w:rPr>
        <w:t>92</w:t>
      </w:r>
      <w:r w:rsidR="00CD2E04">
        <w:rPr>
          <w:sz w:val="22"/>
          <w:szCs w:val="22"/>
        </w:rPr>
        <w:t xml:space="preserve"> </w:t>
      </w:r>
      <w:r w:rsidR="00D9135D" w:rsidRPr="008B36B3">
        <w:rPr>
          <w:sz w:val="22"/>
          <w:szCs w:val="22"/>
        </w:rPr>
        <w:t>Zeichen</w:t>
      </w:r>
    </w:p>
    <w:p w14:paraId="648307DD" w14:textId="50623218" w:rsidR="00CD2E04" w:rsidRDefault="00CD2E04">
      <w:pPr>
        <w:rPr>
          <w:sz w:val="22"/>
          <w:szCs w:val="22"/>
        </w:rPr>
      </w:pPr>
    </w:p>
    <w:p w14:paraId="018C7E23" w14:textId="77777777" w:rsidR="00AF4343" w:rsidRPr="008B36B3" w:rsidRDefault="00AF4343" w:rsidP="000F3C4F">
      <w:pPr>
        <w:spacing w:line="360" w:lineRule="auto"/>
        <w:rPr>
          <w:b/>
          <w:sz w:val="22"/>
          <w:szCs w:val="22"/>
        </w:rPr>
      </w:pPr>
      <w:r w:rsidRPr="008B36B3">
        <w:rPr>
          <w:b/>
          <w:sz w:val="22"/>
          <w:szCs w:val="22"/>
        </w:rPr>
        <w:t>Bildmaterial:</w:t>
      </w:r>
    </w:p>
    <w:p w14:paraId="5F0B5A8D" w14:textId="2F9848EF" w:rsidR="00AF4343" w:rsidRPr="008B36B3" w:rsidRDefault="00DC4EF9" w:rsidP="00A129B1">
      <w:pPr>
        <w:spacing w:line="360" w:lineRule="auto"/>
        <w:rPr>
          <w:b/>
          <w:sz w:val="22"/>
          <w:szCs w:val="22"/>
        </w:rPr>
      </w:pPr>
      <w:r>
        <w:rPr>
          <w:b/>
          <w:sz w:val="22"/>
          <w:szCs w:val="22"/>
        </w:rPr>
        <w:pict w14:anchorId="4F4E8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178.95pt">
            <v:imagedata r:id="rId11" o:title="Peter Ohmberger"/>
          </v:shape>
        </w:pict>
      </w:r>
    </w:p>
    <w:p w14:paraId="519DC03E" w14:textId="5FC980E1" w:rsidR="00AF4343" w:rsidRPr="00CD2E04" w:rsidRDefault="00613FA4" w:rsidP="000F3C4F">
      <w:pPr>
        <w:spacing w:line="360" w:lineRule="auto"/>
        <w:rPr>
          <w:sz w:val="22"/>
          <w:szCs w:val="22"/>
        </w:rPr>
      </w:pPr>
      <w:r>
        <w:rPr>
          <w:sz w:val="22"/>
          <w:szCs w:val="22"/>
        </w:rPr>
        <w:t>Peter Ohmberger</w:t>
      </w:r>
    </w:p>
    <w:p w14:paraId="2BE4EF61" w14:textId="77777777" w:rsidR="000F3C4F" w:rsidRPr="008B36B3" w:rsidRDefault="000F3C4F" w:rsidP="000F3C4F">
      <w:pPr>
        <w:spacing w:line="360" w:lineRule="auto"/>
        <w:rPr>
          <w:b/>
          <w:sz w:val="22"/>
          <w:szCs w:val="22"/>
        </w:rPr>
      </w:pPr>
      <w:r w:rsidRPr="008B36B3">
        <w:rPr>
          <w:b/>
          <w:sz w:val="22"/>
          <w:szCs w:val="22"/>
        </w:rPr>
        <w:lastRenderedPageBreak/>
        <w:t>Über Hekatron Brandschutz</w:t>
      </w:r>
    </w:p>
    <w:p w14:paraId="08C02273" w14:textId="77777777" w:rsidR="00BA7D5B" w:rsidRPr="008B36B3" w:rsidRDefault="00D17200" w:rsidP="000F3C4F">
      <w:pPr>
        <w:spacing w:line="360" w:lineRule="auto"/>
        <w:rPr>
          <w:sz w:val="22"/>
          <w:szCs w:val="22"/>
        </w:rPr>
      </w:pPr>
      <w:r w:rsidRPr="008B36B3">
        <w:rPr>
          <w:rFonts w:eastAsia="Calibri"/>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über 55 Jahren die Entwicklung der Brandschutztechnik maßgeblich mit, übernimmt soziale Verantwortung und engagiert sich für den Umweltschutz. Die Hekatron Unternehmen, Brandschutz und Manufacturing, erwirtschafteten 2019 einen Jahresumsatz von 197 Millionen Euro und beschäftigten rund 950 Mitarbeitende.</w:t>
      </w:r>
    </w:p>
    <w:p w14:paraId="4DF650D2" w14:textId="77777777" w:rsidR="00BA7D5B" w:rsidRPr="008B36B3" w:rsidRDefault="00BA7D5B" w:rsidP="00BA7D5B">
      <w:pPr>
        <w:spacing w:line="360" w:lineRule="auto"/>
        <w:rPr>
          <w:sz w:val="22"/>
          <w:szCs w:val="22"/>
        </w:rPr>
      </w:pPr>
    </w:p>
    <w:p w14:paraId="7D876738" w14:textId="77777777" w:rsidR="00AC1B20" w:rsidRPr="008B36B3" w:rsidRDefault="00AC1B20" w:rsidP="00BA7D5B">
      <w:pPr>
        <w:spacing w:line="360" w:lineRule="auto"/>
        <w:rPr>
          <w:sz w:val="22"/>
          <w:szCs w:val="22"/>
        </w:rPr>
      </w:pPr>
    </w:p>
    <w:p w14:paraId="4E8FD4DE" w14:textId="77777777" w:rsidR="00AC1B20" w:rsidRPr="008B36B3" w:rsidRDefault="00AC1B20" w:rsidP="00AC1B20">
      <w:pPr>
        <w:rPr>
          <w:sz w:val="22"/>
          <w:szCs w:val="22"/>
        </w:rPr>
      </w:pPr>
      <w:r w:rsidRPr="008B36B3">
        <w:rPr>
          <w:b/>
          <w:sz w:val="22"/>
          <w:szCs w:val="22"/>
        </w:rPr>
        <w:t>Pressekontakt:</w:t>
      </w:r>
      <w:r w:rsidRPr="008B36B3">
        <w:rPr>
          <w:sz w:val="22"/>
          <w:szCs w:val="22"/>
        </w:rPr>
        <w:br/>
        <w:t>Detlef Solasse</w:t>
      </w:r>
      <w:r w:rsidRPr="008B36B3">
        <w:rPr>
          <w:sz w:val="22"/>
          <w:szCs w:val="22"/>
        </w:rPr>
        <w:br/>
        <w:t>Tel: +49 7634 500-213</w:t>
      </w:r>
    </w:p>
    <w:p w14:paraId="7EE6167F" w14:textId="77777777" w:rsidR="00AC1B20" w:rsidRPr="008B36B3" w:rsidRDefault="00AC1B20" w:rsidP="00AC1B20">
      <w:pPr>
        <w:rPr>
          <w:sz w:val="22"/>
          <w:szCs w:val="22"/>
        </w:rPr>
      </w:pPr>
      <w:r w:rsidRPr="008B36B3">
        <w:rPr>
          <w:sz w:val="22"/>
          <w:szCs w:val="22"/>
        </w:rPr>
        <w:t>sol@hekatron.de</w:t>
      </w:r>
    </w:p>
    <w:p w14:paraId="5BF9FBC6" w14:textId="77777777" w:rsidR="00AC1B20" w:rsidRPr="008B36B3" w:rsidRDefault="00DC4EF9" w:rsidP="00AC1B20">
      <w:pPr>
        <w:rPr>
          <w:sz w:val="22"/>
          <w:szCs w:val="22"/>
        </w:rPr>
      </w:pPr>
      <w:hyperlink r:id="rId12" w:history="1">
        <w:r w:rsidR="00AC1B20" w:rsidRPr="008B36B3">
          <w:rPr>
            <w:rStyle w:val="Hyperlink"/>
            <w:sz w:val="22"/>
            <w:szCs w:val="22"/>
          </w:rPr>
          <w:t>www.hekatron-brandschutz.de/presse</w:t>
        </w:r>
      </w:hyperlink>
    </w:p>
    <w:p w14:paraId="203CBBAA" w14:textId="77777777" w:rsidR="00AC1B20" w:rsidRPr="008B36B3" w:rsidRDefault="00AC1B20" w:rsidP="00BA7D5B">
      <w:pPr>
        <w:spacing w:line="360" w:lineRule="auto"/>
        <w:rPr>
          <w:sz w:val="22"/>
          <w:szCs w:val="22"/>
        </w:rPr>
      </w:pPr>
    </w:p>
    <w:sectPr w:rsidR="00AC1B20" w:rsidRPr="008B36B3" w:rsidSect="0096539B">
      <w:headerReference w:type="default" r:id="rId13"/>
      <w:footerReference w:type="default" r:id="rId14"/>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66093" w14:textId="77777777" w:rsidR="007C1353" w:rsidRDefault="007C1353" w:rsidP="002A27E2">
      <w:r>
        <w:separator/>
      </w:r>
    </w:p>
  </w:endnote>
  <w:endnote w:type="continuationSeparator" w:id="0">
    <w:p w14:paraId="00142272" w14:textId="77777777" w:rsidR="007C1353" w:rsidRDefault="007C1353"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F9287" w14:textId="77777777" w:rsidR="00DD76D1" w:rsidRDefault="00DD76D1">
    <w:pPr>
      <w:pStyle w:val="Fuzeile"/>
    </w:pPr>
    <w:r>
      <w:rPr>
        <w:noProof/>
        <w:lang w:eastAsia="de-DE"/>
      </w:rPr>
      <w:drawing>
        <wp:anchor distT="0" distB="0" distL="114300" distR="114300" simplePos="0" relativeHeight="251660288" behindDoc="1" locked="0" layoutInCell="1" allowOverlap="1" wp14:anchorId="0927413A" wp14:editId="41FDFE67">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6813C" w14:textId="77777777" w:rsidR="007C1353" w:rsidRDefault="007C1353" w:rsidP="002A27E2">
      <w:r>
        <w:separator/>
      </w:r>
    </w:p>
  </w:footnote>
  <w:footnote w:type="continuationSeparator" w:id="0">
    <w:p w14:paraId="6359A1F7" w14:textId="77777777" w:rsidR="007C1353" w:rsidRDefault="007C1353"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AE165" w14:textId="77777777" w:rsidR="002A27E2" w:rsidRDefault="00A025ED">
    <w:pPr>
      <w:pStyle w:val="Kopfzeile"/>
    </w:pPr>
    <w:r>
      <w:rPr>
        <w:noProof/>
        <w:lang w:eastAsia="de-DE"/>
      </w:rPr>
      <w:drawing>
        <wp:anchor distT="0" distB="0" distL="114300" distR="114300" simplePos="0" relativeHeight="251659264" behindDoc="1" locked="1" layoutInCell="1" allowOverlap="1" wp14:anchorId="48773ED3" wp14:editId="21B1FD72">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4454BB42" wp14:editId="01A09957">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5D19DA"/>
    <w:multiLevelType w:val="hybridMultilevel"/>
    <w:tmpl w:val="0804D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CF326A"/>
    <w:multiLevelType w:val="hybridMultilevel"/>
    <w:tmpl w:val="A4E69D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5A536BA4"/>
    <w:multiLevelType w:val="hybridMultilevel"/>
    <w:tmpl w:val="6F7C41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0"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E492690"/>
    <w:multiLevelType w:val="hybridMultilevel"/>
    <w:tmpl w:val="CA524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6"/>
  </w:num>
  <w:num w:numId="4">
    <w:abstractNumId w:val="0"/>
  </w:num>
  <w:num w:numId="5">
    <w:abstractNumId w:val="3"/>
  </w:num>
  <w:num w:numId="6">
    <w:abstractNumId w:val="15"/>
  </w:num>
  <w:num w:numId="7">
    <w:abstractNumId w:val="10"/>
  </w:num>
  <w:num w:numId="8">
    <w:abstractNumId w:val="2"/>
  </w:num>
  <w:num w:numId="9">
    <w:abstractNumId w:val="6"/>
  </w:num>
  <w:num w:numId="10">
    <w:abstractNumId w:val="4"/>
  </w:num>
  <w:num w:numId="11">
    <w:abstractNumId w:val="17"/>
  </w:num>
  <w:num w:numId="12">
    <w:abstractNumId w:val="1"/>
  </w:num>
  <w:num w:numId="13">
    <w:abstractNumId w:val="12"/>
  </w:num>
  <w:num w:numId="14">
    <w:abstractNumId w:val="11"/>
  </w:num>
  <w:num w:numId="15">
    <w:abstractNumId w:val="5"/>
  </w:num>
  <w:num w:numId="16">
    <w:abstractNumId w:val="8"/>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5B"/>
    <w:rsid w:val="000045F1"/>
    <w:rsid w:val="00042E6F"/>
    <w:rsid w:val="00050C86"/>
    <w:rsid w:val="000B4743"/>
    <w:rsid w:val="000C4972"/>
    <w:rsid w:val="000C54FE"/>
    <w:rsid w:val="000E3D44"/>
    <w:rsid w:val="000F3C4F"/>
    <w:rsid w:val="00103303"/>
    <w:rsid w:val="0011492C"/>
    <w:rsid w:val="00124E68"/>
    <w:rsid w:val="00140A7A"/>
    <w:rsid w:val="001C213A"/>
    <w:rsid w:val="002202FA"/>
    <w:rsid w:val="00253E69"/>
    <w:rsid w:val="00280B6B"/>
    <w:rsid w:val="002A27E2"/>
    <w:rsid w:val="002A74AE"/>
    <w:rsid w:val="002D50BE"/>
    <w:rsid w:val="002F3020"/>
    <w:rsid w:val="003321B0"/>
    <w:rsid w:val="00380241"/>
    <w:rsid w:val="003E40FF"/>
    <w:rsid w:val="004040F9"/>
    <w:rsid w:val="00404B34"/>
    <w:rsid w:val="00414900"/>
    <w:rsid w:val="00427C1B"/>
    <w:rsid w:val="00441324"/>
    <w:rsid w:val="004433C9"/>
    <w:rsid w:val="00470415"/>
    <w:rsid w:val="00470F51"/>
    <w:rsid w:val="00482512"/>
    <w:rsid w:val="00485A5B"/>
    <w:rsid w:val="004878A9"/>
    <w:rsid w:val="00494C5A"/>
    <w:rsid w:val="004B2BB0"/>
    <w:rsid w:val="004F475A"/>
    <w:rsid w:val="00511C09"/>
    <w:rsid w:val="00521361"/>
    <w:rsid w:val="00530632"/>
    <w:rsid w:val="005568F8"/>
    <w:rsid w:val="00562FC6"/>
    <w:rsid w:val="005838D3"/>
    <w:rsid w:val="005A413E"/>
    <w:rsid w:val="005B67E9"/>
    <w:rsid w:val="005C07AD"/>
    <w:rsid w:val="005D1183"/>
    <w:rsid w:val="005D7727"/>
    <w:rsid w:val="00603269"/>
    <w:rsid w:val="00613FA4"/>
    <w:rsid w:val="006304E9"/>
    <w:rsid w:val="00662EAA"/>
    <w:rsid w:val="00672CB8"/>
    <w:rsid w:val="00676248"/>
    <w:rsid w:val="0068657E"/>
    <w:rsid w:val="006969FC"/>
    <w:rsid w:val="006B344B"/>
    <w:rsid w:val="006D2D78"/>
    <w:rsid w:val="006D49D7"/>
    <w:rsid w:val="006E1080"/>
    <w:rsid w:val="00721C0D"/>
    <w:rsid w:val="0073431D"/>
    <w:rsid w:val="00753016"/>
    <w:rsid w:val="00782132"/>
    <w:rsid w:val="00783EF7"/>
    <w:rsid w:val="007905C8"/>
    <w:rsid w:val="007A143C"/>
    <w:rsid w:val="007A5383"/>
    <w:rsid w:val="007C1353"/>
    <w:rsid w:val="007C1E55"/>
    <w:rsid w:val="007C5AE5"/>
    <w:rsid w:val="00803E7C"/>
    <w:rsid w:val="00834A7D"/>
    <w:rsid w:val="00863492"/>
    <w:rsid w:val="00871004"/>
    <w:rsid w:val="00880B1B"/>
    <w:rsid w:val="008A42A2"/>
    <w:rsid w:val="008A46C8"/>
    <w:rsid w:val="008B0534"/>
    <w:rsid w:val="008B36B3"/>
    <w:rsid w:val="008B7C94"/>
    <w:rsid w:val="008C445D"/>
    <w:rsid w:val="00904E9C"/>
    <w:rsid w:val="0090557E"/>
    <w:rsid w:val="00924326"/>
    <w:rsid w:val="00927DB8"/>
    <w:rsid w:val="0096539B"/>
    <w:rsid w:val="00983A75"/>
    <w:rsid w:val="00985F7C"/>
    <w:rsid w:val="00987E81"/>
    <w:rsid w:val="009934DB"/>
    <w:rsid w:val="009E2F80"/>
    <w:rsid w:val="00A00F15"/>
    <w:rsid w:val="00A025ED"/>
    <w:rsid w:val="00A129B1"/>
    <w:rsid w:val="00A31104"/>
    <w:rsid w:val="00A43051"/>
    <w:rsid w:val="00A52879"/>
    <w:rsid w:val="00A71A61"/>
    <w:rsid w:val="00A833B8"/>
    <w:rsid w:val="00AA39FB"/>
    <w:rsid w:val="00AB5067"/>
    <w:rsid w:val="00AC1B20"/>
    <w:rsid w:val="00AD1B41"/>
    <w:rsid w:val="00AF4343"/>
    <w:rsid w:val="00B11160"/>
    <w:rsid w:val="00B55DD4"/>
    <w:rsid w:val="00B722B7"/>
    <w:rsid w:val="00B749A6"/>
    <w:rsid w:val="00B929D8"/>
    <w:rsid w:val="00BA7D5B"/>
    <w:rsid w:val="00C025F2"/>
    <w:rsid w:val="00C1414F"/>
    <w:rsid w:val="00C22471"/>
    <w:rsid w:val="00C5416C"/>
    <w:rsid w:val="00C62E0D"/>
    <w:rsid w:val="00C76102"/>
    <w:rsid w:val="00C81149"/>
    <w:rsid w:val="00C83BCF"/>
    <w:rsid w:val="00C94600"/>
    <w:rsid w:val="00CA4C02"/>
    <w:rsid w:val="00CD1D32"/>
    <w:rsid w:val="00CD2E04"/>
    <w:rsid w:val="00CE63E3"/>
    <w:rsid w:val="00CF3BBE"/>
    <w:rsid w:val="00D01315"/>
    <w:rsid w:val="00D066ED"/>
    <w:rsid w:val="00D17200"/>
    <w:rsid w:val="00D46302"/>
    <w:rsid w:val="00D72073"/>
    <w:rsid w:val="00D83C6E"/>
    <w:rsid w:val="00D9135D"/>
    <w:rsid w:val="00DC27A7"/>
    <w:rsid w:val="00DC4EF9"/>
    <w:rsid w:val="00DD76D1"/>
    <w:rsid w:val="00DE24C8"/>
    <w:rsid w:val="00DF3CD3"/>
    <w:rsid w:val="00E55719"/>
    <w:rsid w:val="00E9523E"/>
    <w:rsid w:val="00EB6B96"/>
    <w:rsid w:val="00ED1217"/>
    <w:rsid w:val="00EF4E91"/>
    <w:rsid w:val="00F37164"/>
    <w:rsid w:val="00F47EDB"/>
    <w:rsid w:val="00F57D15"/>
    <w:rsid w:val="00FE1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B07FC7F"/>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2CB8"/>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styleId="Kommentarzeichen">
    <w:name w:val="annotation reference"/>
    <w:basedOn w:val="Absatz-Standardschriftart"/>
    <w:uiPriority w:val="99"/>
    <w:semiHidden/>
    <w:unhideWhenUsed/>
    <w:rsid w:val="00530632"/>
    <w:rPr>
      <w:sz w:val="16"/>
      <w:szCs w:val="16"/>
    </w:rPr>
  </w:style>
  <w:style w:type="paragraph" w:styleId="Kommentartext">
    <w:name w:val="annotation text"/>
    <w:basedOn w:val="Standard"/>
    <w:link w:val="KommentartextZchn"/>
    <w:uiPriority w:val="99"/>
    <w:semiHidden/>
    <w:unhideWhenUsed/>
    <w:rsid w:val="00530632"/>
  </w:style>
  <w:style w:type="character" w:customStyle="1" w:styleId="KommentartextZchn">
    <w:name w:val="Kommentartext Zchn"/>
    <w:basedOn w:val="Absatz-Standardschriftart"/>
    <w:link w:val="Kommentartext"/>
    <w:uiPriority w:val="99"/>
    <w:semiHidden/>
    <w:rsid w:val="00530632"/>
  </w:style>
  <w:style w:type="paragraph" w:styleId="Kommentarthema">
    <w:name w:val="annotation subject"/>
    <w:basedOn w:val="Kommentartext"/>
    <w:next w:val="Kommentartext"/>
    <w:link w:val="KommentarthemaZchn"/>
    <w:uiPriority w:val="99"/>
    <w:semiHidden/>
    <w:unhideWhenUsed/>
    <w:rsid w:val="00530632"/>
    <w:rPr>
      <w:b/>
      <w:bCs/>
    </w:rPr>
  </w:style>
  <w:style w:type="character" w:customStyle="1" w:styleId="KommentarthemaZchn">
    <w:name w:val="Kommentarthema Zchn"/>
    <w:basedOn w:val="KommentartextZchn"/>
    <w:link w:val="Kommentarthema"/>
    <w:uiPriority w:val="99"/>
    <w:semiHidden/>
    <w:rsid w:val="00530632"/>
    <w:rPr>
      <w:b/>
      <w:bCs/>
    </w:rPr>
  </w:style>
  <w:style w:type="paragraph" w:styleId="StandardWeb">
    <w:name w:val="Normal (Web)"/>
    <w:basedOn w:val="Standard"/>
    <w:uiPriority w:val="99"/>
    <w:unhideWhenUsed/>
    <w:rsid w:val="00B749A6"/>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074255">
      <w:bodyDiv w:val="1"/>
      <w:marLeft w:val="0"/>
      <w:marRight w:val="0"/>
      <w:marTop w:val="0"/>
      <w:marBottom w:val="0"/>
      <w:divBdr>
        <w:top w:val="none" w:sz="0" w:space="0" w:color="auto"/>
        <w:left w:val="none" w:sz="0" w:space="0" w:color="auto"/>
        <w:bottom w:val="none" w:sz="0" w:space="0" w:color="auto"/>
        <w:right w:val="none" w:sz="0" w:space="0" w:color="auto"/>
      </w:divBdr>
      <w:divsChild>
        <w:div w:id="2010790677">
          <w:marLeft w:val="0"/>
          <w:marRight w:val="0"/>
          <w:marTop w:val="0"/>
          <w:marBottom w:val="0"/>
          <w:divBdr>
            <w:top w:val="none" w:sz="0" w:space="0" w:color="auto"/>
            <w:left w:val="none" w:sz="0" w:space="0" w:color="auto"/>
            <w:bottom w:val="none" w:sz="0" w:space="0" w:color="auto"/>
            <w:right w:val="none" w:sz="0" w:space="0" w:color="auto"/>
          </w:divBdr>
          <w:divsChild>
            <w:div w:id="1150099518">
              <w:marLeft w:val="0"/>
              <w:marRight w:val="0"/>
              <w:marTop w:val="0"/>
              <w:marBottom w:val="0"/>
              <w:divBdr>
                <w:top w:val="none" w:sz="0" w:space="0" w:color="auto"/>
                <w:left w:val="none" w:sz="0" w:space="0" w:color="auto"/>
                <w:bottom w:val="none" w:sz="0" w:space="0" w:color="auto"/>
                <w:right w:val="none" w:sz="0" w:space="0" w:color="auto"/>
              </w:divBdr>
              <w:divsChild>
                <w:div w:id="500631117">
                  <w:marLeft w:val="0"/>
                  <w:marRight w:val="0"/>
                  <w:marTop w:val="0"/>
                  <w:marBottom w:val="0"/>
                  <w:divBdr>
                    <w:top w:val="none" w:sz="0" w:space="0" w:color="auto"/>
                    <w:left w:val="none" w:sz="0" w:space="0" w:color="auto"/>
                    <w:bottom w:val="none" w:sz="0" w:space="0" w:color="auto"/>
                    <w:right w:val="none" w:sz="0" w:space="0" w:color="auto"/>
                  </w:divBdr>
                  <w:divsChild>
                    <w:div w:id="532771829">
                      <w:marLeft w:val="0"/>
                      <w:marRight w:val="0"/>
                      <w:marTop w:val="0"/>
                      <w:marBottom w:val="0"/>
                      <w:divBdr>
                        <w:top w:val="none" w:sz="0" w:space="0" w:color="auto"/>
                        <w:left w:val="none" w:sz="0" w:space="0" w:color="auto"/>
                        <w:bottom w:val="none" w:sz="0" w:space="0" w:color="auto"/>
                        <w:right w:val="none" w:sz="0" w:space="0" w:color="auto"/>
                      </w:divBdr>
                      <w:divsChild>
                        <w:div w:id="289211520">
                          <w:marLeft w:val="0"/>
                          <w:marRight w:val="0"/>
                          <w:marTop w:val="0"/>
                          <w:marBottom w:val="0"/>
                          <w:divBdr>
                            <w:top w:val="none" w:sz="0" w:space="0" w:color="auto"/>
                            <w:left w:val="none" w:sz="0" w:space="0" w:color="auto"/>
                            <w:bottom w:val="none" w:sz="0" w:space="0" w:color="auto"/>
                            <w:right w:val="none" w:sz="0" w:space="0" w:color="auto"/>
                          </w:divBdr>
                          <w:divsChild>
                            <w:div w:id="6757378">
                              <w:marLeft w:val="0"/>
                              <w:marRight w:val="0"/>
                              <w:marTop w:val="0"/>
                              <w:marBottom w:val="0"/>
                              <w:divBdr>
                                <w:top w:val="none" w:sz="0" w:space="0" w:color="auto"/>
                                <w:left w:val="none" w:sz="0" w:space="0" w:color="auto"/>
                                <w:bottom w:val="none" w:sz="0" w:space="0" w:color="auto"/>
                                <w:right w:val="none" w:sz="0" w:space="0" w:color="auto"/>
                              </w:divBdr>
                              <w:divsChild>
                                <w:div w:id="2023581550">
                                  <w:marLeft w:val="0"/>
                                  <w:marRight w:val="0"/>
                                  <w:marTop w:val="0"/>
                                  <w:marBottom w:val="450"/>
                                  <w:divBdr>
                                    <w:top w:val="none" w:sz="0" w:space="0" w:color="auto"/>
                                    <w:left w:val="none" w:sz="0" w:space="0" w:color="auto"/>
                                    <w:bottom w:val="none" w:sz="0" w:space="0" w:color="auto"/>
                                    <w:right w:val="none" w:sz="0" w:space="0" w:color="auto"/>
                                  </w:divBdr>
                                  <w:divsChild>
                                    <w:div w:id="19047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880446">
      <w:bodyDiv w:val="1"/>
      <w:marLeft w:val="0"/>
      <w:marRight w:val="0"/>
      <w:marTop w:val="0"/>
      <w:marBottom w:val="0"/>
      <w:divBdr>
        <w:top w:val="none" w:sz="0" w:space="0" w:color="auto"/>
        <w:left w:val="none" w:sz="0" w:space="0" w:color="auto"/>
        <w:bottom w:val="none" w:sz="0" w:space="0" w:color="auto"/>
        <w:right w:val="none" w:sz="0" w:space="0" w:color="auto"/>
      </w:divBdr>
    </w:div>
    <w:div w:id="968706295">
      <w:bodyDiv w:val="1"/>
      <w:marLeft w:val="0"/>
      <w:marRight w:val="0"/>
      <w:marTop w:val="0"/>
      <w:marBottom w:val="0"/>
      <w:divBdr>
        <w:top w:val="none" w:sz="0" w:space="0" w:color="auto"/>
        <w:left w:val="none" w:sz="0" w:space="0" w:color="auto"/>
        <w:bottom w:val="none" w:sz="0" w:space="0" w:color="auto"/>
        <w:right w:val="none" w:sz="0" w:space="0" w:color="auto"/>
      </w:divBdr>
      <w:divsChild>
        <w:div w:id="2074231237">
          <w:marLeft w:val="0"/>
          <w:marRight w:val="0"/>
          <w:marTop w:val="0"/>
          <w:marBottom w:val="0"/>
          <w:divBdr>
            <w:top w:val="none" w:sz="0" w:space="0" w:color="auto"/>
            <w:left w:val="none" w:sz="0" w:space="0" w:color="auto"/>
            <w:bottom w:val="none" w:sz="0" w:space="0" w:color="auto"/>
            <w:right w:val="none" w:sz="0" w:space="0" w:color="auto"/>
          </w:divBdr>
          <w:divsChild>
            <w:div w:id="1454667273">
              <w:marLeft w:val="0"/>
              <w:marRight w:val="0"/>
              <w:marTop w:val="0"/>
              <w:marBottom w:val="0"/>
              <w:divBdr>
                <w:top w:val="none" w:sz="0" w:space="0" w:color="auto"/>
                <w:left w:val="none" w:sz="0" w:space="0" w:color="auto"/>
                <w:bottom w:val="none" w:sz="0" w:space="0" w:color="auto"/>
                <w:right w:val="none" w:sz="0" w:space="0" w:color="auto"/>
              </w:divBdr>
            </w:div>
            <w:div w:id="1887641809">
              <w:marLeft w:val="0"/>
              <w:marRight w:val="0"/>
              <w:marTop w:val="0"/>
              <w:marBottom w:val="0"/>
              <w:divBdr>
                <w:top w:val="none" w:sz="0" w:space="0" w:color="auto"/>
                <w:left w:val="none" w:sz="0" w:space="0" w:color="auto"/>
                <w:bottom w:val="none" w:sz="0" w:space="0" w:color="auto"/>
                <w:right w:val="none" w:sz="0" w:space="0" w:color="auto"/>
              </w:divBdr>
            </w:div>
          </w:divsChild>
        </w:div>
        <w:div w:id="714812898">
          <w:marLeft w:val="0"/>
          <w:marRight w:val="0"/>
          <w:marTop w:val="0"/>
          <w:marBottom w:val="0"/>
          <w:divBdr>
            <w:top w:val="none" w:sz="0" w:space="0" w:color="auto"/>
            <w:left w:val="none" w:sz="0" w:space="0" w:color="auto"/>
            <w:bottom w:val="none" w:sz="0" w:space="0" w:color="auto"/>
            <w:right w:val="none" w:sz="0" w:space="0" w:color="auto"/>
          </w:divBdr>
          <w:divsChild>
            <w:div w:id="12483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3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hyperlink" Target="http://www.hekatron-brandschutz.de/pres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06-18T18:28:48.287"/>
    </inkml:context>
    <inkml:brush xml:id="br0">
      <inkml:brushProperty name="width" value="0.1" units="cm"/>
      <inkml:brushProperty name="height" value="0.1" units="cm"/>
      <inkml:brushProperty name="color" value="#E71225"/>
    </inkml:brush>
  </inkml:definitions>
  <inkml:trace contextRef="#ctx0" brushRef="#br0">1 0 5048 0 0,'0'0'0'0'0,"0"0"0"0"0,0 0 0 0 0,0 0 80 0 0,0 0 0 0 0,0 0 0 0 0,0 0 0 0 0,0 0 152 0 0,0 0 0 0 0,0 0 0 0 0,0 0 0 0 0,0 0-136 0 0,0 0 8 0 0,0 0 0 0 0,0 0 0 0 0,0 0-80 0 0,0 0 0 0 0,0 0-3648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1643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Solasse Detlef</cp:lastModifiedBy>
  <cp:revision>2</cp:revision>
  <cp:lastPrinted>2019-02-05T14:33:00Z</cp:lastPrinted>
  <dcterms:created xsi:type="dcterms:W3CDTF">2020-11-03T10:59:00Z</dcterms:created>
  <dcterms:modified xsi:type="dcterms:W3CDTF">2020-11-03T10:59:00Z</dcterms:modified>
</cp:coreProperties>
</file>